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71D04" w:rsidRPr="00671D04" w14:paraId="21C65141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01332830" w14:textId="77777777" w:rsidR="00692703" w:rsidRPr="00671D04" w:rsidRDefault="001B0783" w:rsidP="00913946">
            <w:pPr>
              <w:pStyle w:val="Title"/>
              <w:rPr>
                <w:color w:val="auto"/>
                <w:sz w:val="36"/>
                <w:szCs w:val="36"/>
              </w:rPr>
            </w:pPr>
            <w:r w:rsidRPr="00671D04">
              <w:rPr>
                <w:color w:val="auto"/>
                <w:sz w:val="36"/>
                <w:szCs w:val="36"/>
              </w:rPr>
              <w:t>Andrew Flanagan</w:t>
            </w:r>
          </w:p>
          <w:p w14:paraId="22997C93" w14:textId="77777777" w:rsidR="00692703" w:rsidRPr="00671D04" w:rsidRDefault="009251B3" w:rsidP="00913946">
            <w:pPr>
              <w:pStyle w:val="ContactInfo"/>
              <w:contextualSpacing w:val="0"/>
              <w:rPr>
                <w:color w:val="auto"/>
              </w:rPr>
            </w:pPr>
            <w:r w:rsidRPr="00671D04">
              <w:rPr>
                <w:color w:val="auto"/>
              </w:rPr>
              <w:t>4</w:t>
            </w:r>
            <w:r w:rsidRPr="00671D04">
              <w:rPr>
                <w:color w:val="auto"/>
                <w:vertAlign w:val="superscript"/>
              </w:rPr>
              <w:t>th</w:t>
            </w:r>
            <w:r w:rsidRPr="00671D04">
              <w:rPr>
                <w:color w:val="auto"/>
              </w:rPr>
              <w:t xml:space="preserve"> Floor, 48 Park Road, Bardihara Diplomatic Zone, Dhaka, Bangladesh</w:t>
            </w:r>
          </w:p>
          <w:p w14:paraId="754CE3A6" w14:textId="77777777" w:rsidR="00692703" w:rsidRPr="00671D04" w:rsidRDefault="00C61338" w:rsidP="009251B3">
            <w:pPr>
              <w:pStyle w:val="ContactInfoEmphasis"/>
              <w:contextualSpacing w:val="0"/>
              <w:rPr>
                <w:color w:val="auto"/>
              </w:rPr>
            </w:pPr>
            <w:sdt>
              <w:sdtPr>
                <w:rPr>
                  <w:color w:val="auto"/>
                </w:rPr>
                <w:alias w:val="Enter email:"/>
                <w:tag w:val="Enter email:"/>
                <w:id w:val="1154873695"/>
                <w:placeholder>
                  <w:docPart w:val="5F2F6885C7B4427FB30275E781D61891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671D04">
                  <w:rPr>
                    <w:color w:val="auto"/>
                  </w:rPr>
                  <w:t>Email</w:t>
                </w:r>
              </w:sdtContent>
            </w:sdt>
            <w:r w:rsidR="009251B3" w:rsidRPr="00671D04">
              <w:rPr>
                <w:color w:val="auto"/>
              </w:rPr>
              <w:t xml:space="preserve">: </w:t>
            </w:r>
            <w:hyperlink r:id="rId10" w:history="1">
              <w:r w:rsidR="009251B3" w:rsidRPr="00671D04">
                <w:rPr>
                  <w:rStyle w:val="Hyperlink"/>
                  <w:color w:val="auto"/>
                </w:rPr>
                <w:t>andrewflanagan7@gmail.com</w:t>
              </w:r>
            </w:hyperlink>
            <w:r w:rsidR="009251B3" w:rsidRPr="00671D04">
              <w:rPr>
                <w:color w:val="auto"/>
              </w:rPr>
              <w:t xml:space="preserve"> Phone: 880 170 139 4724 Skype: andrew.flanagan68</w:t>
            </w:r>
          </w:p>
        </w:tc>
      </w:tr>
      <w:tr w:rsidR="005579C9" w:rsidRPr="00671D04" w14:paraId="25322203" w14:textId="77777777" w:rsidTr="005579C9">
        <w:trPr>
          <w:trHeight w:hRule="exact" w:val="288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5027E2BC" w14:textId="77777777" w:rsidR="005579C9" w:rsidRPr="00671D04" w:rsidRDefault="005579C9" w:rsidP="005579C9">
            <w:pPr>
              <w:rPr>
                <w:color w:val="auto"/>
              </w:rPr>
            </w:pPr>
          </w:p>
        </w:tc>
      </w:tr>
    </w:tbl>
    <w:p w14:paraId="0F4F8D28" w14:textId="77777777" w:rsidR="005579C9" w:rsidRPr="00671D04" w:rsidRDefault="005579C9" w:rsidP="005579C9">
      <w:pPr>
        <w:pStyle w:val="Header"/>
        <w:rPr>
          <w:color w:val="auto"/>
        </w:rPr>
      </w:pPr>
    </w:p>
    <w:p w14:paraId="79E6F69E" w14:textId="34424E68" w:rsidR="00EF3A78" w:rsidRPr="00E14315" w:rsidRDefault="00AF0811" w:rsidP="00EF3A78">
      <w:pPr>
        <w:pStyle w:val="Header"/>
        <w:rPr>
          <w:rFonts w:eastAsia="Times New Roman" w:cstheme="minorHAnsi"/>
          <w:color w:val="auto"/>
          <w:szCs w:val="24"/>
        </w:rPr>
      </w:pPr>
      <w:r>
        <w:rPr>
          <w:rFonts w:eastAsia="Times New Roman" w:cstheme="minorHAnsi"/>
          <w:color w:val="auto"/>
          <w:szCs w:val="24"/>
        </w:rPr>
        <w:t>Richard Chambers</w:t>
      </w:r>
      <w:r w:rsidR="0018371F">
        <w:rPr>
          <w:rFonts w:eastAsia="Times New Roman" w:cstheme="minorHAnsi"/>
          <w:color w:val="auto"/>
          <w:szCs w:val="24"/>
        </w:rPr>
        <w:t>,</w:t>
      </w:r>
      <w:r w:rsidR="00EF3A78" w:rsidRPr="00E14315">
        <w:rPr>
          <w:rFonts w:eastAsia="Times New Roman" w:cstheme="minorHAnsi"/>
          <w:color w:val="auto"/>
          <w:szCs w:val="24"/>
        </w:rPr>
        <w:t> </w:t>
      </w:r>
      <w:r w:rsidR="00FE2E6D" w:rsidRPr="00E14315">
        <w:rPr>
          <w:rFonts w:eastAsia="Times New Roman" w:cstheme="minorHAnsi"/>
          <w:color w:val="auto"/>
          <w:szCs w:val="24"/>
        </w:rPr>
        <w:tab/>
      </w:r>
    </w:p>
    <w:p w14:paraId="2C90095B" w14:textId="21979940" w:rsidR="00EF3A78" w:rsidRPr="00E14315" w:rsidRDefault="00AF0811" w:rsidP="00EF3A78">
      <w:pPr>
        <w:pStyle w:val="Header"/>
        <w:rPr>
          <w:rFonts w:eastAsia="Times New Roman" w:cstheme="minorHAnsi"/>
          <w:color w:val="auto"/>
          <w:szCs w:val="24"/>
        </w:rPr>
      </w:pPr>
      <w:r>
        <w:rPr>
          <w:rFonts w:eastAsia="Times New Roman" w:cstheme="minorHAnsi"/>
          <w:color w:val="auto"/>
          <w:szCs w:val="24"/>
        </w:rPr>
        <w:t>Commissioner</w:t>
      </w:r>
      <w:r w:rsidR="00672C7C" w:rsidRPr="00E14315">
        <w:rPr>
          <w:rFonts w:eastAsia="Times New Roman" w:cstheme="minorHAnsi"/>
          <w:color w:val="auto"/>
          <w:szCs w:val="24"/>
        </w:rPr>
        <w:t>,</w:t>
      </w:r>
      <w:r w:rsidR="00EF3A78" w:rsidRPr="00E14315">
        <w:rPr>
          <w:rFonts w:eastAsia="Times New Roman" w:cstheme="minorHAnsi"/>
          <w:color w:val="auto"/>
          <w:szCs w:val="24"/>
        </w:rPr>
        <w:t xml:space="preserve"> </w:t>
      </w:r>
    </w:p>
    <w:p w14:paraId="2CC3A893" w14:textId="5E22F072" w:rsidR="00EF3A78" w:rsidRPr="00E14315" w:rsidRDefault="00AF0811" w:rsidP="00EF3A78">
      <w:pPr>
        <w:pStyle w:val="Header"/>
        <w:rPr>
          <w:rFonts w:eastAsia="Times New Roman" w:cstheme="minorHAnsi"/>
          <w:color w:val="auto"/>
          <w:szCs w:val="24"/>
        </w:rPr>
      </w:pPr>
      <w:r>
        <w:rPr>
          <w:rFonts w:eastAsia="Times New Roman" w:cstheme="minorHAnsi"/>
          <w:color w:val="auto"/>
          <w:szCs w:val="24"/>
        </w:rPr>
        <w:t>New Zealand Police</w:t>
      </w:r>
      <w:r w:rsidR="00672C7C" w:rsidRPr="00E14315">
        <w:rPr>
          <w:rFonts w:eastAsia="Times New Roman" w:cstheme="minorHAnsi"/>
          <w:color w:val="auto"/>
          <w:szCs w:val="24"/>
        </w:rPr>
        <w:t>,</w:t>
      </w:r>
    </w:p>
    <w:p w14:paraId="6926D1F0" w14:textId="5901A2C1" w:rsidR="00EF3A78" w:rsidRPr="00E14315" w:rsidRDefault="00BC0ECB" w:rsidP="00EF3A78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2</w:t>
      </w:r>
      <w:r w:rsidR="00AF0811">
        <w:rPr>
          <w:rFonts w:cstheme="minorHAnsi"/>
          <w:color w:val="auto"/>
          <w:szCs w:val="24"/>
        </w:rPr>
        <w:t>8 August</w:t>
      </w:r>
      <w:r w:rsidR="00F727EE" w:rsidRPr="00E14315">
        <w:rPr>
          <w:rFonts w:cstheme="minorHAnsi"/>
          <w:color w:val="auto"/>
          <w:szCs w:val="24"/>
        </w:rPr>
        <w:t xml:space="preserve"> 202</w:t>
      </w:r>
      <w:r w:rsidR="00184182" w:rsidRPr="00E14315">
        <w:rPr>
          <w:rFonts w:cstheme="minorHAnsi"/>
          <w:color w:val="auto"/>
          <w:szCs w:val="24"/>
        </w:rPr>
        <w:t>5</w:t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</w:p>
    <w:p w14:paraId="1150C96B" w14:textId="77777777" w:rsidR="00EF3A78" w:rsidRPr="00E14315" w:rsidRDefault="00EF3A78" w:rsidP="00EF3A78">
      <w:pPr>
        <w:pStyle w:val="Header"/>
        <w:rPr>
          <w:rFonts w:cstheme="minorHAnsi"/>
          <w:color w:val="auto"/>
          <w:szCs w:val="24"/>
        </w:rPr>
      </w:pPr>
    </w:p>
    <w:p w14:paraId="634BD08E" w14:textId="77777777" w:rsidR="00EF3A78" w:rsidRPr="00E14315" w:rsidRDefault="00EF3A78" w:rsidP="00EF3A78">
      <w:pPr>
        <w:rPr>
          <w:rFonts w:eastAsia="Times New Roman" w:cstheme="minorHAnsi"/>
          <w:color w:val="auto"/>
          <w:szCs w:val="24"/>
        </w:rPr>
      </w:pPr>
    </w:p>
    <w:p w14:paraId="4187D4F2" w14:textId="517D20F8" w:rsidR="001F7901" w:rsidRPr="00E14315" w:rsidRDefault="005F130A" w:rsidP="001F7901">
      <w:pPr>
        <w:jc w:val="center"/>
        <w:rPr>
          <w:rFonts w:eastAsia="Times New Roman" w:cstheme="minorHAnsi"/>
          <w:color w:val="auto"/>
          <w:sz w:val="32"/>
          <w:szCs w:val="32"/>
          <w:u w:val="single"/>
        </w:rPr>
      </w:pPr>
      <w:r>
        <w:rPr>
          <w:rFonts w:eastAsia="Times New Roman" w:cstheme="minorHAnsi"/>
          <w:color w:val="auto"/>
          <w:sz w:val="32"/>
          <w:szCs w:val="32"/>
          <w:u w:val="single"/>
        </w:rPr>
        <w:t>Police Executive restructure</w:t>
      </w:r>
      <w:r w:rsidR="00183311" w:rsidRPr="00E14315">
        <w:rPr>
          <w:rFonts w:eastAsia="Times New Roman" w:cstheme="minorHAnsi"/>
          <w:color w:val="auto"/>
          <w:sz w:val="32"/>
          <w:szCs w:val="32"/>
          <w:u w:val="single"/>
        </w:rPr>
        <w:t xml:space="preserve"> </w:t>
      </w:r>
    </w:p>
    <w:p w14:paraId="1B0AE4D3" w14:textId="5E3DA49C" w:rsidR="00B22510" w:rsidRDefault="004C65BB" w:rsidP="00EA1355">
      <w:pPr>
        <w:rPr>
          <w:color w:val="auto"/>
          <w:szCs w:val="24"/>
        </w:rPr>
      </w:pPr>
      <w:r w:rsidRPr="00E14315">
        <w:rPr>
          <w:rFonts w:eastAsia="Times New Roman" w:cstheme="minorHAnsi"/>
          <w:color w:val="auto"/>
          <w:sz w:val="32"/>
          <w:szCs w:val="32"/>
          <w:u w:val="single"/>
        </w:rPr>
        <w:br/>
      </w:r>
      <w:r w:rsidR="00DF1ABF">
        <w:rPr>
          <w:color w:val="auto"/>
          <w:szCs w:val="24"/>
        </w:rPr>
        <w:t>Firstly, ‘thanks’ to the ‘delightful’ megan winch o</w:t>
      </w:r>
      <w:r w:rsidR="00B22510">
        <w:rPr>
          <w:color w:val="auto"/>
          <w:szCs w:val="24"/>
        </w:rPr>
        <w:t>f</w:t>
      </w:r>
      <w:r w:rsidR="00DF1ABF">
        <w:rPr>
          <w:color w:val="auto"/>
          <w:szCs w:val="24"/>
        </w:rPr>
        <w:t xml:space="preserve"> Ministerial</w:t>
      </w:r>
      <w:r w:rsidR="00B22510">
        <w:rPr>
          <w:color w:val="auto"/>
          <w:szCs w:val="24"/>
        </w:rPr>
        <w:t xml:space="preserve"> Services who declined my January OIA request, it took another 7 months </w:t>
      </w:r>
      <w:r w:rsidR="002C5C11">
        <w:rPr>
          <w:color w:val="auto"/>
          <w:szCs w:val="24"/>
        </w:rPr>
        <w:t xml:space="preserve">for me </w:t>
      </w:r>
      <w:r w:rsidR="00B22510">
        <w:rPr>
          <w:color w:val="auto"/>
          <w:szCs w:val="24"/>
        </w:rPr>
        <w:t>to finally source your consultation documents!</w:t>
      </w:r>
    </w:p>
    <w:p w14:paraId="7DE0EDAD" w14:textId="390B1376" w:rsidR="00B11FE5" w:rsidRDefault="00B11FE5" w:rsidP="00EA1355">
      <w:pPr>
        <w:rPr>
          <w:color w:val="auto"/>
          <w:szCs w:val="24"/>
        </w:rPr>
      </w:pPr>
    </w:p>
    <w:p w14:paraId="74F33682" w14:textId="7AB85087" w:rsidR="00EB25A7" w:rsidRDefault="000B6CA9" w:rsidP="00EA1355">
      <w:pPr>
        <w:rPr>
          <w:color w:val="auto"/>
          <w:szCs w:val="24"/>
        </w:rPr>
      </w:pPr>
      <w:r>
        <w:rPr>
          <w:color w:val="auto"/>
          <w:szCs w:val="24"/>
        </w:rPr>
        <w:t xml:space="preserve">I am shocked/very disappointed to see the restructure has failed to address </w:t>
      </w:r>
      <w:r w:rsidR="009F7879">
        <w:rPr>
          <w:color w:val="auto"/>
          <w:szCs w:val="24"/>
        </w:rPr>
        <w:t>P</w:t>
      </w:r>
      <w:r>
        <w:rPr>
          <w:color w:val="auto"/>
          <w:szCs w:val="24"/>
        </w:rPr>
        <w:t xml:space="preserve">olice’s </w:t>
      </w:r>
      <w:r w:rsidRPr="00B109ED">
        <w:rPr>
          <w:color w:val="auto"/>
          <w:szCs w:val="24"/>
          <w:u w:val="single"/>
        </w:rPr>
        <w:t>major</w:t>
      </w:r>
      <w:r>
        <w:rPr>
          <w:color w:val="auto"/>
          <w:szCs w:val="24"/>
        </w:rPr>
        <w:t xml:space="preserve"> ‘culture, leadership</w:t>
      </w:r>
      <w:r w:rsidR="00237357">
        <w:rPr>
          <w:color w:val="auto"/>
          <w:szCs w:val="24"/>
        </w:rPr>
        <w:t xml:space="preserve">, </w:t>
      </w:r>
      <w:r>
        <w:rPr>
          <w:color w:val="auto"/>
          <w:szCs w:val="24"/>
        </w:rPr>
        <w:t>people</w:t>
      </w:r>
      <w:r w:rsidR="00237357">
        <w:rPr>
          <w:color w:val="auto"/>
          <w:szCs w:val="24"/>
        </w:rPr>
        <w:t xml:space="preserve"> &amp; service</w:t>
      </w:r>
      <w:r>
        <w:rPr>
          <w:color w:val="auto"/>
          <w:szCs w:val="24"/>
        </w:rPr>
        <w:t>’ issue.</w:t>
      </w:r>
      <w:r w:rsidR="00451709">
        <w:rPr>
          <w:color w:val="auto"/>
          <w:szCs w:val="24"/>
        </w:rPr>
        <w:t xml:space="preserve"> In fact, the restructure puts even less emphasis on addressing this major issue – hence, it is likely to get worse!</w:t>
      </w:r>
    </w:p>
    <w:p w14:paraId="71396293" w14:textId="77777777" w:rsidR="00EB25A7" w:rsidRDefault="00EB25A7" w:rsidP="00EA1355">
      <w:pPr>
        <w:rPr>
          <w:color w:val="auto"/>
          <w:szCs w:val="24"/>
        </w:rPr>
      </w:pPr>
    </w:p>
    <w:p w14:paraId="731DCA3E" w14:textId="77777777" w:rsidR="00EB25A7" w:rsidRDefault="00EB25A7" w:rsidP="00EA1355">
      <w:pPr>
        <w:rPr>
          <w:b/>
          <w:color w:val="auto"/>
          <w:szCs w:val="24"/>
          <w:u w:val="single"/>
        </w:rPr>
      </w:pPr>
      <w:r>
        <w:rPr>
          <w:b/>
          <w:color w:val="auto"/>
          <w:szCs w:val="24"/>
          <w:u w:val="single"/>
        </w:rPr>
        <w:t>Issue</w:t>
      </w:r>
    </w:p>
    <w:p w14:paraId="546D73CD" w14:textId="77777777" w:rsidR="00EB25A7" w:rsidRDefault="00EB25A7" w:rsidP="00EA1355">
      <w:pPr>
        <w:rPr>
          <w:color w:val="auto"/>
          <w:szCs w:val="24"/>
        </w:rPr>
      </w:pPr>
    </w:p>
    <w:p w14:paraId="25458D73" w14:textId="4FE50CDF" w:rsidR="005C23FF" w:rsidRPr="002367A6" w:rsidRDefault="005C23FF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hyperlink r:id="rId11" w:history="1">
        <w:r w:rsidRPr="004C492A">
          <w:rPr>
            <w:rStyle w:val="Hyperlink"/>
            <w:rFonts w:ascii="Calibri" w:hAnsi="Calibri" w:cs="Calibri"/>
            <w:shd w:val="clear" w:color="auto" w:fill="FFFFFF"/>
          </w:rPr>
          <w:t>https://www.ipca.govt.nz/download/159362/2%20MAR%202021%20IPCA%20PUBLIC%20REPORT%20-%20Bullying%20Culture%20and%20Related%20Issues%20in%20New%20Zealand%20Police.pdf</w:t>
        </w:r>
      </w:hyperlink>
      <w:r>
        <w:rPr>
          <w:rFonts w:ascii="Calibri" w:hAnsi="Calibri" w:cs="Calibri"/>
          <w:color w:val="auto"/>
          <w:shd w:val="clear" w:color="auto" w:fill="FFFFFF"/>
        </w:rPr>
        <w:t xml:space="preserve"> </w:t>
      </w:r>
      <w:r w:rsidRPr="005C23FF">
        <w:rPr>
          <w:rFonts w:ascii="Calibri" w:eastAsia="Times New Roman" w:hAnsi="Calibri" w:cs="Calibri"/>
          <w:color w:val="auto"/>
          <w:szCs w:val="24"/>
          <w:u w:val="single"/>
        </w:rPr>
        <w:t>overwhelmingly</w:t>
      </w:r>
      <w:r w:rsidRPr="002367A6">
        <w:rPr>
          <w:rFonts w:ascii="Calibri" w:eastAsia="Times New Roman" w:hAnsi="Calibri" w:cs="Calibri"/>
          <w:color w:val="auto"/>
          <w:szCs w:val="24"/>
        </w:rPr>
        <w:t xml:space="preserve"> painted a </w:t>
      </w:r>
      <w:r w:rsidRPr="005C23FF">
        <w:rPr>
          <w:rFonts w:ascii="Calibri" w:eastAsia="Times New Roman" w:hAnsi="Calibri" w:cs="Calibri"/>
          <w:color w:val="auto"/>
          <w:szCs w:val="24"/>
          <w:u w:val="single"/>
        </w:rPr>
        <w:t>bleak</w:t>
      </w:r>
      <w:r w:rsidRPr="002367A6">
        <w:rPr>
          <w:rFonts w:ascii="Calibri" w:eastAsia="Times New Roman" w:hAnsi="Calibri" w:cs="Calibri"/>
          <w:color w:val="auto"/>
          <w:szCs w:val="24"/>
        </w:rPr>
        <w:t xml:space="preserve"> picture of culture, which was commonly seen as an </w:t>
      </w:r>
      <w:r w:rsidRPr="005C23FF">
        <w:rPr>
          <w:rFonts w:ascii="Calibri" w:eastAsia="Times New Roman" w:hAnsi="Calibri" w:cs="Calibri"/>
          <w:color w:val="auto"/>
          <w:szCs w:val="24"/>
          <w:u w:val="single"/>
        </w:rPr>
        <w:t>autocratic</w:t>
      </w:r>
      <w:r w:rsidRPr="002367A6">
        <w:rPr>
          <w:rFonts w:ascii="Calibri" w:eastAsia="Times New Roman" w:hAnsi="Calibri" w:cs="Calibri"/>
          <w:color w:val="auto"/>
          <w:szCs w:val="24"/>
        </w:rPr>
        <w:t xml:space="preserve"> culture based on </w:t>
      </w:r>
      <w:r w:rsidRPr="005C23FF">
        <w:rPr>
          <w:rFonts w:ascii="Calibri" w:hAnsi="Calibri" w:cs="Calibri"/>
          <w:color w:val="222222"/>
          <w:u w:val="single"/>
          <w:shd w:val="clear" w:color="auto" w:fill="FFFFFF"/>
        </w:rPr>
        <w:t xml:space="preserve">diversity of thought </w:t>
      </w:r>
      <w:r w:rsidRPr="005C23FF">
        <w:rPr>
          <w:rFonts w:ascii="Calibri" w:eastAsia="Times New Roman" w:hAnsi="Calibri" w:cs="Calibri"/>
          <w:color w:val="auto"/>
          <w:szCs w:val="24"/>
          <w:u w:val="single"/>
        </w:rPr>
        <w:t>intolerance</w:t>
      </w:r>
      <w:r w:rsidRPr="002367A6">
        <w:rPr>
          <w:rFonts w:ascii="Calibri" w:eastAsia="Times New Roman" w:hAnsi="Calibri" w:cs="Calibri"/>
          <w:color w:val="auto"/>
          <w:szCs w:val="24"/>
        </w:rPr>
        <w:t>.</w:t>
      </w:r>
    </w:p>
    <w:p w14:paraId="78502D6C" w14:textId="77777777" w:rsidR="005C23FF" w:rsidRPr="00DD475A" w:rsidRDefault="005C23FF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 w:rsidRPr="00DD475A">
        <w:rPr>
          <w:rFonts w:ascii="Calibri" w:eastAsia="Times New Roman" w:hAnsi="Calibri" w:cs="Calibri"/>
          <w:color w:val="auto"/>
          <w:szCs w:val="24"/>
        </w:rPr>
        <w:t>• A significant number of those in managerial positions have little emotional intelligence &amp; few managerial or people skills (ABSOLUTELY)  </w:t>
      </w:r>
    </w:p>
    <w:p w14:paraId="36EB6E5D" w14:textId="1AE2E30C" w:rsidR="005C23FF" w:rsidRPr="00DD475A" w:rsidRDefault="005C23FF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 w:rsidRPr="00DD475A">
        <w:rPr>
          <w:rFonts w:ascii="Calibri" w:eastAsia="Times New Roman" w:hAnsi="Calibri" w:cs="Calibri"/>
          <w:color w:val="auto"/>
          <w:szCs w:val="24"/>
        </w:rPr>
        <w:t xml:space="preserve">• </w:t>
      </w:r>
      <w:r w:rsidRPr="002367A6">
        <w:rPr>
          <w:rFonts w:ascii="Calibri" w:eastAsia="Times New Roman" w:hAnsi="Calibri" w:cs="Calibri"/>
          <w:color w:val="auto"/>
          <w:szCs w:val="24"/>
        </w:rPr>
        <w:t>O</w:t>
      </w:r>
      <w:r w:rsidRPr="00DD475A">
        <w:rPr>
          <w:rFonts w:ascii="Calibri" w:eastAsia="Times New Roman" w:hAnsi="Calibri" w:cs="Calibri"/>
          <w:color w:val="auto"/>
          <w:szCs w:val="24"/>
        </w:rPr>
        <w:t>rganisation lacks caring</w:t>
      </w:r>
      <w:r w:rsidRPr="00DD475A">
        <w:rPr>
          <w:rFonts w:ascii="Calibri" w:eastAsia="Times New Roman" w:hAnsi="Calibri" w:cs="Calibri"/>
          <w:color w:val="auto"/>
          <w:szCs w:val="24"/>
        </w:rPr>
        <w:t xml:space="preserve"> </w:t>
      </w:r>
      <w:r>
        <w:rPr>
          <w:rFonts w:ascii="Calibri" w:eastAsia="Times New Roman" w:hAnsi="Calibri" w:cs="Calibri"/>
          <w:color w:val="auto"/>
          <w:szCs w:val="24"/>
        </w:rPr>
        <w:t xml:space="preserve">&amp; </w:t>
      </w:r>
      <w:r w:rsidRPr="00DD475A">
        <w:rPr>
          <w:rFonts w:ascii="Calibri" w:eastAsia="Times New Roman" w:hAnsi="Calibri" w:cs="Calibri"/>
          <w:color w:val="auto"/>
          <w:szCs w:val="24"/>
        </w:rPr>
        <w:t>empathy</w:t>
      </w:r>
      <w:r>
        <w:rPr>
          <w:rFonts w:ascii="Calibri" w:eastAsia="Times New Roman" w:hAnsi="Calibri" w:cs="Calibri"/>
          <w:color w:val="auto"/>
          <w:szCs w:val="24"/>
        </w:rPr>
        <w:t xml:space="preserve"> </w:t>
      </w:r>
      <w:r w:rsidRPr="00DD475A">
        <w:rPr>
          <w:rFonts w:ascii="Calibri" w:eastAsia="Times New Roman" w:hAnsi="Calibri" w:cs="Calibri"/>
          <w:color w:val="auto"/>
          <w:szCs w:val="24"/>
        </w:rPr>
        <w:t>(DEFINITELY) </w:t>
      </w:r>
    </w:p>
    <w:p w14:paraId="00F5AF72" w14:textId="2A313F01" w:rsidR="005C23FF" w:rsidRPr="00DD475A" w:rsidRDefault="005C23FF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 w:rsidRPr="00DD475A">
        <w:rPr>
          <w:rFonts w:ascii="Calibri" w:eastAsia="Times New Roman" w:hAnsi="Calibri" w:cs="Calibri"/>
          <w:color w:val="auto"/>
          <w:szCs w:val="24"/>
        </w:rPr>
        <w:t xml:space="preserve">* Code of Conduct </w:t>
      </w:r>
      <w:r>
        <w:rPr>
          <w:rFonts w:ascii="Calibri" w:eastAsia="Times New Roman" w:hAnsi="Calibri" w:cs="Calibri"/>
          <w:color w:val="auto"/>
          <w:szCs w:val="24"/>
        </w:rPr>
        <w:t xml:space="preserve">values </w:t>
      </w:r>
      <w:r w:rsidRPr="00DD475A">
        <w:rPr>
          <w:rFonts w:ascii="Calibri" w:eastAsia="Times New Roman" w:hAnsi="Calibri" w:cs="Calibri"/>
          <w:color w:val="auto"/>
          <w:szCs w:val="24"/>
        </w:rPr>
        <w:t>(empathy</w:t>
      </w:r>
      <w:r w:rsidR="00117FD8">
        <w:rPr>
          <w:rFonts w:ascii="Calibri" w:eastAsia="Times New Roman" w:hAnsi="Calibri" w:cs="Calibri"/>
          <w:color w:val="auto"/>
          <w:szCs w:val="24"/>
        </w:rPr>
        <w:t xml:space="preserve">, </w:t>
      </w:r>
      <w:r w:rsidR="00117FD8" w:rsidRPr="00DD475A">
        <w:rPr>
          <w:rFonts w:ascii="Calibri" w:eastAsia="Times New Roman" w:hAnsi="Calibri" w:cs="Calibri"/>
          <w:color w:val="auto"/>
          <w:szCs w:val="24"/>
        </w:rPr>
        <w:t>integrity</w:t>
      </w:r>
      <w:r w:rsidR="00117FD8">
        <w:rPr>
          <w:rFonts w:ascii="Calibri" w:eastAsia="Times New Roman" w:hAnsi="Calibri" w:cs="Calibri"/>
          <w:color w:val="auto"/>
          <w:szCs w:val="24"/>
        </w:rPr>
        <w:t xml:space="preserve">, </w:t>
      </w:r>
      <w:r w:rsidR="00117FD8" w:rsidRPr="00DD475A">
        <w:rPr>
          <w:rFonts w:ascii="Calibri" w:eastAsia="Times New Roman" w:hAnsi="Calibri" w:cs="Calibri"/>
          <w:color w:val="auto"/>
          <w:szCs w:val="24"/>
        </w:rPr>
        <w:t>professionalism</w:t>
      </w:r>
      <w:r w:rsidR="00117FD8">
        <w:rPr>
          <w:rFonts w:ascii="Calibri" w:eastAsia="Times New Roman" w:hAnsi="Calibri" w:cs="Calibri"/>
          <w:color w:val="auto"/>
          <w:szCs w:val="24"/>
        </w:rPr>
        <w:t xml:space="preserve"> &amp; </w:t>
      </w:r>
      <w:r w:rsidR="00117FD8" w:rsidRPr="00DD475A">
        <w:rPr>
          <w:rFonts w:ascii="Calibri" w:eastAsia="Times New Roman" w:hAnsi="Calibri" w:cs="Calibri"/>
          <w:color w:val="auto"/>
          <w:szCs w:val="24"/>
        </w:rPr>
        <w:t>respect</w:t>
      </w:r>
      <w:r w:rsidRPr="00DD475A">
        <w:rPr>
          <w:rFonts w:ascii="Calibri" w:eastAsia="Times New Roman" w:hAnsi="Calibri" w:cs="Calibri"/>
          <w:color w:val="auto"/>
          <w:szCs w:val="24"/>
        </w:rPr>
        <w:t xml:space="preserve">) </w:t>
      </w:r>
      <w:r w:rsidRPr="00F46051">
        <w:rPr>
          <w:rFonts w:ascii="Calibri" w:eastAsia="Times New Roman" w:hAnsi="Calibri" w:cs="Calibri"/>
          <w:color w:val="auto"/>
          <w:szCs w:val="24"/>
        </w:rPr>
        <w:t xml:space="preserve">were not seen as being modelled by </w:t>
      </w:r>
      <w:r>
        <w:rPr>
          <w:rFonts w:ascii="Calibri" w:eastAsia="Times New Roman" w:hAnsi="Calibri" w:cs="Calibri"/>
          <w:color w:val="auto"/>
          <w:szCs w:val="24"/>
        </w:rPr>
        <w:t>organization -</w:t>
      </w:r>
      <w:r w:rsidRPr="00F46051">
        <w:rPr>
          <w:rFonts w:ascii="Calibri" w:eastAsia="Times New Roman" w:hAnsi="Calibri" w:cs="Calibri"/>
          <w:color w:val="auto"/>
          <w:szCs w:val="24"/>
        </w:rPr>
        <w:t xml:space="preserve"> </w:t>
      </w:r>
      <w:r w:rsidRPr="005C23FF">
        <w:rPr>
          <w:rFonts w:ascii="Calibri" w:eastAsia="Times New Roman" w:hAnsi="Calibri" w:cs="Calibri"/>
          <w:color w:val="auto"/>
          <w:szCs w:val="24"/>
          <w:u w:val="single"/>
        </w:rPr>
        <w:t>particularly at senior level</w:t>
      </w:r>
      <w:r w:rsidRPr="00DD475A">
        <w:rPr>
          <w:rFonts w:ascii="Calibri" w:eastAsia="Times New Roman" w:hAnsi="Calibri" w:cs="Calibri"/>
          <w:color w:val="auto"/>
          <w:szCs w:val="24"/>
        </w:rPr>
        <w:t xml:space="preserve"> (MASSIVELY - IN MY </w:t>
      </w:r>
      <w:r w:rsidR="00D97883">
        <w:rPr>
          <w:rFonts w:ascii="Calibri" w:eastAsia="Times New Roman" w:hAnsi="Calibri" w:cs="Calibri"/>
          <w:color w:val="auto"/>
          <w:szCs w:val="24"/>
        </w:rPr>
        <w:t>4.</w:t>
      </w:r>
      <w:r>
        <w:rPr>
          <w:rFonts w:ascii="Calibri" w:eastAsia="Times New Roman" w:hAnsi="Calibri" w:cs="Calibri"/>
          <w:color w:val="auto"/>
          <w:szCs w:val="24"/>
        </w:rPr>
        <w:t>5</w:t>
      </w:r>
      <w:r w:rsidRPr="00DD475A">
        <w:rPr>
          <w:rFonts w:ascii="Calibri" w:eastAsia="Times New Roman" w:hAnsi="Calibri" w:cs="Calibri"/>
          <w:color w:val="auto"/>
          <w:szCs w:val="24"/>
        </w:rPr>
        <w:t xml:space="preserve"> </w:t>
      </w:r>
      <w:r w:rsidR="00D97883">
        <w:rPr>
          <w:rFonts w:ascii="Calibri" w:eastAsia="Times New Roman" w:hAnsi="Calibri" w:cs="Calibri"/>
          <w:color w:val="auto"/>
          <w:szCs w:val="24"/>
        </w:rPr>
        <w:t>YEAR</w:t>
      </w:r>
      <w:r w:rsidRPr="00DD475A">
        <w:rPr>
          <w:rFonts w:ascii="Calibri" w:eastAsia="Times New Roman" w:hAnsi="Calibri" w:cs="Calibri"/>
          <w:color w:val="auto"/>
          <w:szCs w:val="24"/>
        </w:rPr>
        <w:t>S EXPERIENCE, I COULDN'T FIND EVEN 1 PNHQ CONSTABULARY WHO CONDUCTED THEMSELVES ACCORDING TO THOSE SUPPOSED VALUES!)    </w:t>
      </w:r>
    </w:p>
    <w:p w14:paraId="6C584ABB" w14:textId="052BB4D8" w:rsidR="005C23FF" w:rsidRDefault="005C23FF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 w:rsidRPr="00DD475A">
        <w:rPr>
          <w:rFonts w:ascii="Calibri" w:eastAsia="Times New Roman" w:hAnsi="Calibri" w:cs="Calibri"/>
          <w:color w:val="auto"/>
          <w:szCs w:val="24"/>
        </w:rPr>
        <w:t xml:space="preserve">• Tribal culture which </w:t>
      </w:r>
      <w:r w:rsidRPr="005C23FF">
        <w:rPr>
          <w:rFonts w:ascii="Calibri" w:eastAsia="Times New Roman" w:hAnsi="Calibri" w:cs="Calibri"/>
          <w:color w:val="auto"/>
          <w:szCs w:val="24"/>
          <w:u w:val="single"/>
        </w:rPr>
        <w:t>values loyalty over integrity</w:t>
      </w:r>
      <w:r w:rsidRPr="00DD475A">
        <w:rPr>
          <w:rFonts w:ascii="Calibri" w:eastAsia="Times New Roman" w:hAnsi="Calibri" w:cs="Calibri"/>
          <w:color w:val="auto"/>
          <w:szCs w:val="24"/>
        </w:rPr>
        <w:t xml:space="preserve"> (100% - "INTEGRITY" IS MERELY A WORD PNHQ CONSTABULARY KNOW NOTHING ABOUT!) </w:t>
      </w:r>
    </w:p>
    <w:p w14:paraId="78C563BC" w14:textId="47901603" w:rsidR="00E645A1" w:rsidRDefault="00E645A1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</w:p>
    <w:p w14:paraId="32560536" w14:textId="4BC3E1F9" w:rsidR="00204114" w:rsidRDefault="00E645A1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 xml:space="preserve">While this </w:t>
      </w:r>
      <w:r w:rsidRPr="00E645A1">
        <w:rPr>
          <w:rFonts w:ascii="Calibri" w:eastAsia="Times New Roman" w:hAnsi="Calibri" w:cs="Calibri"/>
          <w:color w:val="auto"/>
          <w:szCs w:val="24"/>
          <w:u w:val="single"/>
        </w:rPr>
        <w:t>internal</w:t>
      </w:r>
      <w:r>
        <w:rPr>
          <w:rFonts w:ascii="Calibri" w:eastAsia="Times New Roman" w:hAnsi="Calibri" w:cs="Calibri"/>
          <w:color w:val="auto"/>
          <w:szCs w:val="24"/>
        </w:rPr>
        <w:t xml:space="preserve"> research </w:t>
      </w:r>
      <w:r w:rsidR="003A1278">
        <w:rPr>
          <w:rFonts w:ascii="Calibri" w:eastAsia="Times New Roman" w:hAnsi="Calibri" w:cs="Calibri"/>
          <w:color w:val="auto"/>
          <w:szCs w:val="24"/>
        </w:rPr>
        <w:t xml:space="preserve">is 4.5 years old, my direct experience over (coincidentally) the same time period </w:t>
      </w:r>
      <w:r w:rsidR="003A1278" w:rsidRPr="003565C7">
        <w:rPr>
          <w:rFonts w:ascii="Calibri" w:eastAsia="Times New Roman" w:hAnsi="Calibri" w:cs="Calibri"/>
          <w:color w:val="auto"/>
          <w:szCs w:val="24"/>
          <w:u w:val="single"/>
        </w:rPr>
        <w:t>guarantees</w:t>
      </w:r>
      <w:r w:rsidR="003A1278">
        <w:rPr>
          <w:rFonts w:ascii="Calibri" w:eastAsia="Times New Roman" w:hAnsi="Calibri" w:cs="Calibri"/>
          <w:color w:val="auto"/>
          <w:szCs w:val="24"/>
        </w:rPr>
        <w:t xml:space="preserve"> no improvements have been made</w:t>
      </w:r>
      <w:r w:rsidR="003565C7">
        <w:rPr>
          <w:rFonts w:ascii="Calibri" w:eastAsia="Times New Roman" w:hAnsi="Calibri" w:cs="Calibri"/>
          <w:color w:val="auto"/>
          <w:szCs w:val="24"/>
        </w:rPr>
        <w:t xml:space="preserve"> since!</w:t>
      </w:r>
      <w:r w:rsidR="00D35D4F">
        <w:rPr>
          <w:rFonts w:ascii="Calibri" w:eastAsia="Times New Roman" w:hAnsi="Calibri" w:cs="Calibri"/>
          <w:color w:val="auto"/>
          <w:szCs w:val="24"/>
        </w:rPr>
        <w:t xml:space="preserve"> It is an </w:t>
      </w:r>
      <w:r w:rsidR="00D35D4F" w:rsidRPr="00A6302D">
        <w:rPr>
          <w:rFonts w:ascii="Calibri" w:eastAsia="Times New Roman" w:hAnsi="Calibri" w:cs="Calibri"/>
          <w:b/>
          <w:color w:val="auto"/>
          <w:szCs w:val="24"/>
        </w:rPr>
        <w:t>undeniable fact</w:t>
      </w:r>
      <w:r w:rsidR="00D35D4F">
        <w:rPr>
          <w:rFonts w:ascii="Calibri" w:eastAsia="Times New Roman" w:hAnsi="Calibri" w:cs="Calibri"/>
          <w:color w:val="auto"/>
          <w:szCs w:val="24"/>
        </w:rPr>
        <w:t xml:space="preserve"> </w:t>
      </w:r>
      <w:r w:rsidR="00A6302D">
        <w:rPr>
          <w:rFonts w:ascii="Calibri" w:eastAsia="Times New Roman" w:hAnsi="Calibri" w:cs="Calibri"/>
          <w:color w:val="auto"/>
          <w:szCs w:val="24"/>
        </w:rPr>
        <w:t xml:space="preserve">Police have a poor/unacceptable culture, where quality leaders are ‘a needle in a haystack’!! </w:t>
      </w:r>
    </w:p>
    <w:p w14:paraId="509B0A16" w14:textId="77777777" w:rsidR="00204114" w:rsidRDefault="00204114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</w:p>
    <w:p w14:paraId="1C92377E" w14:textId="77777777" w:rsidR="00DA5ADC" w:rsidRDefault="00DA5ADC" w:rsidP="005C23FF">
      <w:pPr>
        <w:shd w:val="clear" w:color="auto" w:fill="FFFFFF"/>
        <w:rPr>
          <w:rFonts w:ascii="Calibri" w:eastAsia="Times New Roman" w:hAnsi="Calibri" w:cs="Calibri"/>
          <w:b/>
          <w:color w:val="auto"/>
          <w:szCs w:val="24"/>
          <w:u w:val="single"/>
        </w:rPr>
      </w:pPr>
    </w:p>
    <w:p w14:paraId="140F4B25" w14:textId="77777777" w:rsidR="00DA5ADC" w:rsidRDefault="00DA5ADC" w:rsidP="005C23FF">
      <w:pPr>
        <w:shd w:val="clear" w:color="auto" w:fill="FFFFFF"/>
        <w:rPr>
          <w:rFonts w:ascii="Calibri" w:eastAsia="Times New Roman" w:hAnsi="Calibri" w:cs="Calibri"/>
          <w:b/>
          <w:color w:val="auto"/>
          <w:szCs w:val="24"/>
          <w:u w:val="single"/>
        </w:rPr>
      </w:pPr>
    </w:p>
    <w:p w14:paraId="7DA94E86" w14:textId="29C27C6C" w:rsidR="00E645A1" w:rsidRDefault="00204114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b/>
          <w:color w:val="auto"/>
          <w:szCs w:val="24"/>
          <w:u w:val="single"/>
        </w:rPr>
        <w:lastRenderedPageBreak/>
        <w:t>Disturbing Related Structure Changes</w:t>
      </w:r>
      <w:r w:rsidR="00E645A1">
        <w:rPr>
          <w:rFonts w:ascii="Calibri" w:eastAsia="Times New Roman" w:hAnsi="Calibri" w:cs="Calibri"/>
          <w:color w:val="auto"/>
          <w:szCs w:val="24"/>
        </w:rPr>
        <w:t xml:space="preserve"> </w:t>
      </w:r>
    </w:p>
    <w:p w14:paraId="09EFCB75" w14:textId="4F5D0A90" w:rsidR="00DA5ADC" w:rsidRDefault="00DA5ADC" w:rsidP="005C23FF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</w:p>
    <w:p w14:paraId="3F6B25F5" w14:textId="0AE8DFEC" w:rsidR="00DA5ADC" w:rsidRDefault="00DA5ADC" w:rsidP="005C23FF">
      <w:pPr>
        <w:shd w:val="clear" w:color="auto" w:fill="FFFFFF"/>
        <w:rPr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 xml:space="preserve">Despite the bleak </w:t>
      </w:r>
      <w:r w:rsidRPr="003853E3">
        <w:rPr>
          <w:rFonts w:ascii="Calibri" w:eastAsia="Times New Roman" w:hAnsi="Calibri" w:cs="Calibri"/>
          <w:color w:val="auto"/>
          <w:szCs w:val="24"/>
          <w:u w:val="single"/>
        </w:rPr>
        <w:t>current</w:t>
      </w:r>
      <w:r>
        <w:rPr>
          <w:rFonts w:ascii="Calibri" w:eastAsia="Times New Roman" w:hAnsi="Calibri" w:cs="Calibri"/>
          <w:color w:val="auto"/>
          <w:szCs w:val="24"/>
        </w:rPr>
        <w:t xml:space="preserve"> </w:t>
      </w:r>
      <w:r>
        <w:rPr>
          <w:color w:val="auto"/>
          <w:szCs w:val="24"/>
        </w:rPr>
        <w:t>‘culture, leadership</w:t>
      </w:r>
      <w:r w:rsidR="00237357">
        <w:rPr>
          <w:color w:val="auto"/>
          <w:szCs w:val="24"/>
        </w:rPr>
        <w:t xml:space="preserve">, </w:t>
      </w:r>
      <w:r>
        <w:rPr>
          <w:color w:val="auto"/>
          <w:szCs w:val="24"/>
        </w:rPr>
        <w:t>people</w:t>
      </w:r>
      <w:r w:rsidR="00237357">
        <w:rPr>
          <w:color w:val="auto"/>
          <w:szCs w:val="24"/>
        </w:rPr>
        <w:t xml:space="preserve"> &amp; service</w:t>
      </w:r>
      <w:r>
        <w:rPr>
          <w:color w:val="auto"/>
          <w:szCs w:val="24"/>
        </w:rPr>
        <w:t>’</w:t>
      </w:r>
      <w:r>
        <w:rPr>
          <w:color w:val="auto"/>
          <w:szCs w:val="24"/>
        </w:rPr>
        <w:t xml:space="preserve"> state of </w:t>
      </w:r>
      <w:r w:rsidR="00A41438">
        <w:rPr>
          <w:color w:val="auto"/>
          <w:szCs w:val="24"/>
        </w:rPr>
        <w:t>P</w:t>
      </w:r>
      <w:r>
        <w:rPr>
          <w:color w:val="auto"/>
          <w:szCs w:val="24"/>
        </w:rPr>
        <w:t>olice, you:</w:t>
      </w:r>
    </w:p>
    <w:p w14:paraId="55E7396D" w14:textId="181A7DA9" w:rsidR="000C7C9A" w:rsidRPr="007F0402" w:rsidRDefault="000C7C9A" w:rsidP="000C7C9A">
      <w:pPr>
        <w:pStyle w:val="ListParagraph"/>
        <w:numPr>
          <w:ilvl w:val="0"/>
          <w:numId w:val="27"/>
        </w:num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 xml:space="preserve">Disestablished Deputy Commissioner People, Leadership &amp; Culture reporting to Commissioner </w:t>
      </w:r>
      <w:r w:rsidR="002A6F6D">
        <w:rPr>
          <w:rFonts w:ascii="Calibri" w:eastAsia="Times New Roman" w:hAnsi="Calibri" w:cs="Calibri"/>
          <w:color w:val="auto"/>
          <w:szCs w:val="24"/>
        </w:rPr>
        <w:t xml:space="preserve">(Admittedly, incumbent Chris </w:t>
      </w:r>
      <w:r w:rsidR="002A6F6D" w:rsidRPr="007461FB">
        <w:rPr>
          <w:rFonts w:cstheme="minorHAnsi"/>
          <w:color w:val="auto"/>
          <w:szCs w:val="24"/>
        </w:rPr>
        <w:t>de Wattignar</w:t>
      </w:r>
      <w:r w:rsidR="002A6F6D">
        <w:rPr>
          <w:rFonts w:cstheme="minorHAnsi"/>
          <w:color w:val="auto"/>
          <w:szCs w:val="24"/>
        </w:rPr>
        <w:t xml:space="preserve"> was</w:t>
      </w:r>
      <w:r w:rsidR="009A732B">
        <w:rPr>
          <w:rFonts w:cstheme="minorHAnsi"/>
          <w:color w:val="auto"/>
          <w:szCs w:val="24"/>
        </w:rPr>
        <w:t xml:space="preserve"> a</w:t>
      </w:r>
      <w:r w:rsidR="002A6F6D">
        <w:rPr>
          <w:rFonts w:cstheme="minorHAnsi"/>
          <w:color w:val="auto"/>
          <w:szCs w:val="24"/>
        </w:rPr>
        <w:t xml:space="preserve"> </w:t>
      </w:r>
      <w:r w:rsidR="002A6F6D" w:rsidRPr="00BE1BD7">
        <w:rPr>
          <w:rFonts w:cstheme="minorHAnsi"/>
          <w:color w:val="auto"/>
          <w:szCs w:val="24"/>
          <w:u w:val="single"/>
        </w:rPr>
        <w:t>significant</w:t>
      </w:r>
      <w:r w:rsidR="002A6F6D">
        <w:rPr>
          <w:rFonts w:cstheme="minorHAnsi"/>
          <w:color w:val="auto"/>
          <w:szCs w:val="24"/>
        </w:rPr>
        <w:t xml:space="preserve"> </w:t>
      </w:r>
      <w:r w:rsidR="002A6F6D" w:rsidRPr="00D76198">
        <w:rPr>
          <w:rFonts w:cstheme="minorHAnsi"/>
          <w:color w:val="auto"/>
          <w:szCs w:val="24"/>
          <w:u w:val="single"/>
        </w:rPr>
        <w:t>fail</w:t>
      </w:r>
      <w:r w:rsidR="002A6F6D">
        <w:rPr>
          <w:rFonts w:cstheme="minorHAnsi"/>
          <w:color w:val="auto"/>
          <w:szCs w:val="24"/>
          <w:u w:val="single"/>
        </w:rPr>
        <w:t>ur</w:t>
      </w:r>
      <w:r w:rsidR="002A6F6D" w:rsidRPr="00D76198">
        <w:rPr>
          <w:rFonts w:cstheme="minorHAnsi"/>
          <w:color w:val="auto"/>
          <w:szCs w:val="24"/>
          <w:u w:val="single"/>
        </w:rPr>
        <w:t>e</w:t>
      </w:r>
      <w:r w:rsidR="002A6F6D">
        <w:rPr>
          <w:rFonts w:cstheme="minorHAnsi"/>
          <w:color w:val="auto"/>
          <w:szCs w:val="24"/>
        </w:rPr>
        <w:t>)</w:t>
      </w:r>
    </w:p>
    <w:p w14:paraId="1B63A80A" w14:textId="73624DE3" w:rsidR="007F0402" w:rsidRDefault="007F0402" w:rsidP="000C7C9A">
      <w:pPr>
        <w:pStyle w:val="ListParagraph"/>
        <w:numPr>
          <w:ilvl w:val="0"/>
          <w:numId w:val="27"/>
        </w:num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 xml:space="preserve">Disestablished </w:t>
      </w:r>
      <w:r>
        <w:rPr>
          <w:rFonts w:ascii="Calibri" w:eastAsia="Times New Roman" w:hAnsi="Calibri" w:cs="Calibri"/>
          <w:color w:val="auto"/>
          <w:szCs w:val="24"/>
        </w:rPr>
        <w:t>Executive Director People Services report</w:t>
      </w:r>
      <w:r w:rsidR="009E1FA0">
        <w:rPr>
          <w:rFonts w:ascii="Calibri" w:eastAsia="Times New Roman" w:hAnsi="Calibri" w:cs="Calibri"/>
          <w:color w:val="auto"/>
          <w:szCs w:val="24"/>
        </w:rPr>
        <w:t>ing</w:t>
      </w:r>
      <w:r>
        <w:rPr>
          <w:rFonts w:ascii="Calibri" w:eastAsia="Times New Roman" w:hAnsi="Calibri" w:cs="Calibri"/>
          <w:color w:val="auto"/>
          <w:szCs w:val="24"/>
        </w:rPr>
        <w:t xml:space="preserve"> to </w:t>
      </w:r>
      <w:r>
        <w:rPr>
          <w:rFonts w:ascii="Calibri" w:eastAsia="Times New Roman" w:hAnsi="Calibri" w:cs="Calibri"/>
          <w:color w:val="auto"/>
          <w:szCs w:val="24"/>
        </w:rPr>
        <w:t>Deputy Commissioner People, Leadership &amp; Culture</w:t>
      </w:r>
    </w:p>
    <w:p w14:paraId="584CF521" w14:textId="5C2EF7EF" w:rsidR="009E1FA0" w:rsidRDefault="00AF3149" w:rsidP="000C7C9A">
      <w:pPr>
        <w:pStyle w:val="ListParagraph"/>
        <w:numPr>
          <w:ilvl w:val="0"/>
          <w:numId w:val="27"/>
        </w:num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>Reduced n</w:t>
      </w:r>
      <w:r w:rsidR="0087306C">
        <w:rPr>
          <w:rFonts w:ascii="Calibri" w:eastAsia="Times New Roman" w:hAnsi="Calibri" w:cs="Calibri"/>
          <w:color w:val="auto"/>
          <w:szCs w:val="24"/>
        </w:rPr>
        <w:t>o</w:t>
      </w:r>
      <w:r>
        <w:rPr>
          <w:rFonts w:ascii="Calibri" w:eastAsia="Times New Roman" w:hAnsi="Calibri" w:cs="Calibri"/>
          <w:color w:val="auto"/>
          <w:szCs w:val="24"/>
        </w:rPr>
        <w:t xml:space="preserve"> of personnel </w:t>
      </w:r>
      <w:r w:rsidR="006B32C3">
        <w:rPr>
          <w:rFonts w:ascii="Calibri" w:eastAsia="Times New Roman" w:hAnsi="Calibri" w:cs="Calibri"/>
          <w:color w:val="auto"/>
          <w:szCs w:val="24"/>
        </w:rPr>
        <w:t xml:space="preserve">in Assistant Commissioner Leadership, Talent &amp; Development </w:t>
      </w:r>
      <w:r w:rsidR="0087306C">
        <w:rPr>
          <w:rFonts w:ascii="Calibri" w:eastAsia="Times New Roman" w:hAnsi="Calibri" w:cs="Calibri"/>
          <w:color w:val="auto"/>
          <w:szCs w:val="24"/>
        </w:rPr>
        <w:t xml:space="preserve">team </w:t>
      </w:r>
      <w:r w:rsidR="006B32C3">
        <w:rPr>
          <w:rFonts w:ascii="Calibri" w:eastAsia="Times New Roman" w:hAnsi="Calibri" w:cs="Calibri"/>
          <w:color w:val="auto"/>
          <w:szCs w:val="24"/>
        </w:rPr>
        <w:t xml:space="preserve">(who </w:t>
      </w:r>
      <w:r w:rsidR="009E1FA0">
        <w:rPr>
          <w:rFonts w:ascii="Calibri" w:eastAsia="Times New Roman" w:hAnsi="Calibri" w:cs="Calibri"/>
          <w:color w:val="auto"/>
          <w:szCs w:val="24"/>
        </w:rPr>
        <w:t xml:space="preserve">was </w:t>
      </w:r>
      <w:r w:rsidR="006B32C3">
        <w:rPr>
          <w:rFonts w:ascii="Calibri" w:eastAsia="Times New Roman" w:hAnsi="Calibri" w:cs="Calibri"/>
          <w:color w:val="auto"/>
          <w:szCs w:val="24"/>
        </w:rPr>
        <w:t>report</w:t>
      </w:r>
      <w:r w:rsidR="009E1FA0">
        <w:rPr>
          <w:rFonts w:ascii="Calibri" w:eastAsia="Times New Roman" w:hAnsi="Calibri" w:cs="Calibri"/>
          <w:color w:val="auto"/>
          <w:szCs w:val="24"/>
        </w:rPr>
        <w:t>ing</w:t>
      </w:r>
      <w:r w:rsidR="006B32C3">
        <w:rPr>
          <w:rFonts w:ascii="Calibri" w:eastAsia="Times New Roman" w:hAnsi="Calibri" w:cs="Calibri"/>
          <w:color w:val="auto"/>
          <w:szCs w:val="24"/>
        </w:rPr>
        <w:t xml:space="preserve"> to Deputy Commissioner People, Leadership &amp; Culture</w:t>
      </w:r>
      <w:r w:rsidR="006B32C3">
        <w:rPr>
          <w:rFonts w:ascii="Calibri" w:eastAsia="Times New Roman" w:hAnsi="Calibri" w:cs="Calibri"/>
          <w:color w:val="auto"/>
          <w:szCs w:val="24"/>
        </w:rPr>
        <w:t>)</w:t>
      </w:r>
    </w:p>
    <w:p w14:paraId="07E011EE" w14:textId="77777777" w:rsidR="00C11D95" w:rsidRDefault="009E1FA0" w:rsidP="000C7C9A">
      <w:pPr>
        <w:pStyle w:val="ListParagraph"/>
        <w:numPr>
          <w:ilvl w:val="0"/>
          <w:numId w:val="27"/>
        </w:num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>Disestablished</w:t>
      </w:r>
      <w:r>
        <w:rPr>
          <w:rFonts w:ascii="Calibri" w:eastAsia="Times New Roman" w:hAnsi="Calibri" w:cs="Calibri"/>
          <w:color w:val="auto"/>
          <w:szCs w:val="24"/>
        </w:rPr>
        <w:t xml:space="preserve"> Director Leadership &amp; Development reporting to </w:t>
      </w:r>
      <w:r>
        <w:rPr>
          <w:rFonts w:ascii="Calibri" w:eastAsia="Times New Roman" w:hAnsi="Calibri" w:cs="Calibri"/>
          <w:color w:val="auto"/>
          <w:szCs w:val="24"/>
        </w:rPr>
        <w:t>Assistant Commissioner Leadership, Talent &amp; Development</w:t>
      </w:r>
      <w:r>
        <w:rPr>
          <w:rFonts w:ascii="Calibri" w:eastAsia="Times New Roman" w:hAnsi="Calibri" w:cs="Calibri"/>
          <w:color w:val="auto"/>
          <w:szCs w:val="24"/>
        </w:rPr>
        <w:t xml:space="preserve"> </w:t>
      </w:r>
    </w:p>
    <w:p w14:paraId="191A22CB" w14:textId="77777777" w:rsidR="0018375A" w:rsidRDefault="00C11D95" w:rsidP="000C7C9A">
      <w:pPr>
        <w:pStyle w:val="ListParagraph"/>
        <w:numPr>
          <w:ilvl w:val="0"/>
          <w:numId w:val="27"/>
        </w:num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>Disestablished Director Service</w:t>
      </w:r>
      <w:r w:rsidR="00237357">
        <w:rPr>
          <w:rFonts w:ascii="Calibri" w:eastAsia="Times New Roman" w:hAnsi="Calibri" w:cs="Calibri"/>
          <w:color w:val="auto"/>
          <w:szCs w:val="24"/>
        </w:rPr>
        <w:t xml:space="preserve"> reporting to Executive Director</w:t>
      </w:r>
      <w:r w:rsidR="0008459F">
        <w:rPr>
          <w:rFonts w:ascii="Calibri" w:eastAsia="Times New Roman" w:hAnsi="Calibri" w:cs="Calibri"/>
          <w:color w:val="auto"/>
          <w:szCs w:val="24"/>
        </w:rPr>
        <w:t xml:space="preserve"> Service, Victims &amp; Resolutions</w:t>
      </w:r>
    </w:p>
    <w:p w14:paraId="381F7CBA" w14:textId="77777777" w:rsidR="0018375A" w:rsidRDefault="0018375A" w:rsidP="0018375A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</w:p>
    <w:p w14:paraId="7299E819" w14:textId="5393CDAC" w:rsidR="00BF3CCC" w:rsidRDefault="0018375A" w:rsidP="0018375A">
      <w:pPr>
        <w:shd w:val="clear" w:color="auto" w:fill="FFFFFF"/>
        <w:rPr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 xml:space="preserve">Your restructure looks as if you believe the </w:t>
      </w:r>
      <w:r>
        <w:rPr>
          <w:color w:val="auto"/>
          <w:szCs w:val="24"/>
        </w:rPr>
        <w:t xml:space="preserve">‘culture, leadership, people &amp; service’ state of </w:t>
      </w:r>
      <w:r w:rsidR="002E59F4">
        <w:rPr>
          <w:color w:val="auto"/>
          <w:szCs w:val="24"/>
        </w:rPr>
        <w:t>P</w:t>
      </w:r>
      <w:r>
        <w:rPr>
          <w:color w:val="auto"/>
          <w:szCs w:val="24"/>
        </w:rPr>
        <w:t>olice</w:t>
      </w:r>
      <w:r>
        <w:rPr>
          <w:color w:val="auto"/>
          <w:szCs w:val="24"/>
        </w:rPr>
        <w:t xml:space="preserve"> is </w:t>
      </w:r>
      <w:r w:rsidRPr="0018375A">
        <w:rPr>
          <w:color w:val="auto"/>
          <w:szCs w:val="24"/>
          <w:u w:val="single"/>
        </w:rPr>
        <w:t>fine</w:t>
      </w:r>
      <w:r>
        <w:rPr>
          <w:color w:val="auto"/>
          <w:szCs w:val="24"/>
        </w:rPr>
        <w:t xml:space="preserve"> – that the previous structure was ‘addressing’ an issue that did </w:t>
      </w:r>
      <w:r w:rsidRPr="0018375A">
        <w:rPr>
          <w:color w:val="auto"/>
          <w:szCs w:val="24"/>
          <w:u w:val="single"/>
        </w:rPr>
        <w:t>not</w:t>
      </w:r>
      <w:r>
        <w:rPr>
          <w:color w:val="auto"/>
          <w:szCs w:val="24"/>
        </w:rPr>
        <w:t xml:space="preserve"> exist.</w:t>
      </w:r>
      <w:r w:rsidR="00D30C3E">
        <w:rPr>
          <w:color w:val="auto"/>
          <w:szCs w:val="24"/>
        </w:rPr>
        <w:t xml:space="preserve"> Again, I can guarantee you from 4.5 (almost daily) extensive </w:t>
      </w:r>
      <w:r w:rsidR="00D92CF4">
        <w:rPr>
          <w:color w:val="auto"/>
          <w:szCs w:val="24"/>
        </w:rPr>
        <w:t xml:space="preserve">years’ </w:t>
      </w:r>
      <w:r w:rsidR="00D30C3E">
        <w:rPr>
          <w:color w:val="auto"/>
          <w:szCs w:val="24"/>
        </w:rPr>
        <w:t xml:space="preserve">experience with many/several </w:t>
      </w:r>
      <w:r w:rsidR="00927D1F">
        <w:rPr>
          <w:color w:val="auto"/>
          <w:szCs w:val="24"/>
        </w:rPr>
        <w:t>PNHQ</w:t>
      </w:r>
      <w:r w:rsidR="00D30C3E">
        <w:rPr>
          <w:color w:val="auto"/>
          <w:szCs w:val="24"/>
        </w:rPr>
        <w:t xml:space="preserve">/Districts </w:t>
      </w:r>
      <w:r w:rsidR="00D92CF4">
        <w:rPr>
          <w:color w:val="auto"/>
          <w:szCs w:val="24"/>
        </w:rPr>
        <w:t xml:space="preserve">senior </w:t>
      </w:r>
      <w:r w:rsidR="00D30C3E">
        <w:rPr>
          <w:color w:val="auto"/>
          <w:szCs w:val="24"/>
        </w:rPr>
        <w:t xml:space="preserve">constabulary the above </w:t>
      </w:r>
      <w:r w:rsidR="00D92CF4">
        <w:rPr>
          <w:color w:val="auto"/>
          <w:szCs w:val="24"/>
        </w:rPr>
        <w:t xml:space="preserve">bleak research outcomes are still </w:t>
      </w:r>
      <w:r w:rsidR="00514BD8">
        <w:rPr>
          <w:color w:val="auto"/>
          <w:szCs w:val="24"/>
        </w:rPr>
        <w:t>‘</w:t>
      </w:r>
      <w:r w:rsidR="00D92CF4">
        <w:rPr>
          <w:color w:val="auto"/>
          <w:szCs w:val="24"/>
        </w:rPr>
        <w:t>alive &amp; well’ within police</w:t>
      </w:r>
      <w:r w:rsidR="00224EFB">
        <w:rPr>
          <w:color w:val="auto"/>
          <w:szCs w:val="24"/>
        </w:rPr>
        <w:t>. The total apathy</w:t>
      </w:r>
      <w:r w:rsidR="00803E47">
        <w:rPr>
          <w:color w:val="auto"/>
          <w:szCs w:val="24"/>
        </w:rPr>
        <w:t xml:space="preserve"> loyalty first</w:t>
      </w:r>
      <w:r w:rsidR="00224EFB">
        <w:rPr>
          <w:color w:val="auto"/>
          <w:szCs w:val="24"/>
        </w:rPr>
        <w:t xml:space="preserve"> ‘heart’ is ‘pumping strongly’ all the way up to &amp; including all members of your Executive Leadership Team </w:t>
      </w:r>
      <w:r w:rsidR="00224EFB" w:rsidRPr="00224EF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auto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224EFB">
        <w:rPr>
          <w:color w:val="auto"/>
          <w:szCs w:val="24"/>
        </w:rPr>
        <w:t xml:space="preserve">  </w:t>
      </w:r>
      <w:r w:rsidR="00D30C3E">
        <w:rPr>
          <w:color w:val="auto"/>
          <w:szCs w:val="24"/>
        </w:rPr>
        <w:t xml:space="preserve">  </w:t>
      </w:r>
      <w:r>
        <w:rPr>
          <w:color w:val="auto"/>
          <w:szCs w:val="24"/>
        </w:rPr>
        <w:t xml:space="preserve"> </w:t>
      </w:r>
    </w:p>
    <w:p w14:paraId="1FD16B67" w14:textId="77777777" w:rsidR="00BF3CCC" w:rsidRDefault="00BF3CCC" w:rsidP="0018375A">
      <w:pPr>
        <w:shd w:val="clear" w:color="auto" w:fill="FFFFFF"/>
        <w:rPr>
          <w:color w:val="auto"/>
          <w:szCs w:val="24"/>
        </w:rPr>
      </w:pPr>
    </w:p>
    <w:p w14:paraId="4B43CAA3" w14:textId="77777777" w:rsidR="00BF3CCC" w:rsidRDefault="00BF3CCC" w:rsidP="0018375A">
      <w:pPr>
        <w:shd w:val="clear" w:color="auto" w:fill="FFFFFF"/>
        <w:rPr>
          <w:rFonts w:ascii="Calibri" w:eastAsia="Times New Roman" w:hAnsi="Calibri" w:cs="Calibri"/>
          <w:b/>
          <w:color w:val="auto"/>
          <w:szCs w:val="24"/>
          <w:u w:val="single"/>
        </w:rPr>
      </w:pPr>
      <w:r>
        <w:rPr>
          <w:rFonts w:ascii="Calibri" w:eastAsia="Times New Roman" w:hAnsi="Calibri" w:cs="Calibri"/>
          <w:b/>
          <w:color w:val="auto"/>
          <w:szCs w:val="24"/>
          <w:u w:val="single"/>
        </w:rPr>
        <w:t xml:space="preserve">Structure </w:t>
      </w:r>
      <w:r>
        <w:rPr>
          <w:rFonts w:ascii="Calibri" w:eastAsia="Times New Roman" w:hAnsi="Calibri" w:cs="Calibri"/>
          <w:b/>
          <w:color w:val="auto"/>
          <w:szCs w:val="24"/>
          <w:u w:val="single"/>
        </w:rPr>
        <w:t>Recommendation</w:t>
      </w:r>
    </w:p>
    <w:p w14:paraId="5B2BC7FF" w14:textId="77777777" w:rsidR="00BF3CCC" w:rsidRDefault="00BF3CCC" w:rsidP="0018375A">
      <w:pPr>
        <w:shd w:val="clear" w:color="auto" w:fill="FFFFFF"/>
        <w:rPr>
          <w:color w:val="auto"/>
          <w:szCs w:val="24"/>
        </w:rPr>
      </w:pPr>
    </w:p>
    <w:p w14:paraId="498404DD" w14:textId="4FE2D7EC" w:rsidR="00C239C9" w:rsidRDefault="007C2B06" w:rsidP="0018375A">
      <w:pPr>
        <w:shd w:val="clear" w:color="auto" w:fill="FFFFFF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I</w:t>
      </w:r>
      <w:r w:rsidRPr="00CB641C">
        <w:rPr>
          <w:rFonts w:cstheme="minorHAnsi"/>
          <w:color w:val="auto"/>
          <w:szCs w:val="24"/>
        </w:rPr>
        <w:t xml:space="preserve"> </w:t>
      </w:r>
      <w:r>
        <w:rPr>
          <w:rFonts w:cstheme="minorHAnsi"/>
          <w:color w:val="auto"/>
          <w:szCs w:val="24"/>
        </w:rPr>
        <w:t xml:space="preserve">strongly </w:t>
      </w:r>
      <w:r w:rsidRPr="00CB641C">
        <w:rPr>
          <w:rFonts w:cstheme="minorHAnsi"/>
          <w:color w:val="auto"/>
          <w:szCs w:val="24"/>
        </w:rPr>
        <w:t>recommend a</w:t>
      </w:r>
      <w:r w:rsidR="00C77C05">
        <w:rPr>
          <w:rFonts w:cstheme="minorHAnsi"/>
          <w:color w:val="auto"/>
          <w:szCs w:val="24"/>
        </w:rPr>
        <w:t xml:space="preserve">n </w:t>
      </w:r>
      <w:r w:rsidR="00C77C05" w:rsidRPr="00C77C05">
        <w:rPr>
          <w:rFonts w:cstheme="minorHAnsi"/>
          <w:color w:val="auto"/>
          <w:szCs w:val="24"/>
          <w:u w:val="single"/>
        </w:rPr>
        <w:t>externally</w:t>
      </w:r>
      <w:r w:rsidR="00C77C05">
        <w:rPr>
          <w:rFonts w:cstheme="minorHAnsi"/>
          <w:color w:val="auto"/>
          <w:szCs w:val="24"/>
        </w:rPr>
        <w:t xml:space="preserve"> appointed</w:t>
      </w:r>
      <w:r w:rsidR="00FD0666">
        <w:rPr>
          <w:rFonts w:cstheme="minorHAnsi"/>
          <w:color w:val="auto"/>
          <w:szCs w:val="24"/>
        </w:rPr>
        <w:t xml:space="preserve"> (</w:t>
      </w:r>
      <w:r w:rsidR="009D1666">
        <w:rPr>
          <w:rFonts w:cstheme="minorHAnsi"/>
          <w:color w:val="auto"/>
          <w:szCs w:val="24"/>
        </w:rPr>
        <w:t>maverick/</w:t>
      </w:r>
      <w:r w:rsidR="00FD0666">
        <w:rPr>
          <w:rFonts w:cstheme="minorHAnsi"/>
          <w:color w:val="auto"/>
          <w:szCs w:val="24"/>
        </w:rPr>
        <w:t>superstar</w:t>
      </w:r>
      <w:r w:rsidR="009D1666">
        <w:rPr>
          <w:rFonts w:cstheme="minorHAnsi"/>
          <w:color w:val="auto"/>
          <w:szCs w:val="24"/>
        </w:rPr>
        <w:t>)</w:t>
      </w:r>
      <w:r w:rsidRPr="00CB641C">
        <w:rPr>
          <w:rFonts w:cstheme="minorHAnsi"/>
          <w:color w:val="auto"/>
          <w:szCs w:val="24"/>
        </w:rPr>
        <w:t xml:space="preserve"> “</w:t>
      </w:r>
      <w:r>
        <w:rPr>
          <w:rFonts w:cstheme="minorHAnsi"/>
          <w:color w:val="auto"/>
          <w:szCs w:val="24"/>
        </w:rPr>
        <w:t xml:space="preserve">Service </w:t>
      </w:r>
      <w:r w:rsidRPr="00CB641C">
        <w:rPr>
          <w:rFonts w:cstheme="minorHAnsi"/>
          <w:color w:val="auto"/>
          <w:szCs w:val="24"/>
        </w:rPr>
        <w:t xml:space="preserve">Accountability &amp; Resolution” Deputy Commissioner </w:t>
      </w:r>
      <w:r w:rsidR="00B3502E">
        <w:rPr>
          <w:rFonts w:cstheme="minorHAnsi"/>
          <w:color w:val="auto"/>
          <w:szCs w:val="24"/>
        </w:rPr>
        <w:t>in</w:t>
      </w:r>
      <w:r w:rsidRPr="00CB641C">
        <w:rPr>
          <w:rFonts w:cstheme="minorHAnsi"/>
          <w:color w:val="auto"/>
          <w:szCs w:val="24"/>
        </w:rPr>
        <w:t xml:space="preserve"> the Executive Team. Such a person would have the likes of</w:t>
      </w:r>
      <w:r w:rsidR="00B56085">
        <w:rPr>
          <w:rFonts w:cstheme="minorHAnsi"/>
          <w:color w:val="auto"/>
          <w:szCs w:val="24"/>
        </w:rPr>
        <w:t xml:space="preserve"> </w:t>
      </w:r>
      <w:r w:rsidR="00B56085" w:rsidRPr="008516C3">
        <w:rPr>
          <w:color w:val="auto"/>
        </w:rPr>
        <w:t xml:space="preserve">Employment </w:t>
      </w:r>
      <w:r w:rsidR="00157D28">
        <w:rPr>
          <w:color w:val="auto"/>
        </w:rPr>
        <w:t xml:space="preserve">&amp; Service </w:t>
      </w:r>
      <w:r w:rsidR="00B56085" w:rsidRPr="008516C3">
        <w:rPr>
          <w:color w:val="auto"/>
        </w:rPr>
        <w:t>Re</w:t>
      </w:r>
      <w:r w:rsidR="00B56085">
        <w:rPr>
          <w:color w:val="auto"/>
        </w:rPr>
        <w:t>solution</w:t>
      </w:r>
      <w:r w:rsidR="00B56085" w:rsidRPr="008516C3">
        <w:rPr>
          <w:color w:val="auto"/>
        </w:rPr>
        <w:t>s</w:t>
      </w:r>
      <w:r w:rsidR="00B56085">
        <w:rPr>
          <w:color w:val="auto"/>
        </w:rPr>
        <w:t>,</w:t>
      </w:r>
      <w:r w:rsidRPr="00CB641C">
        <w:rPr>
          <w:rFonts w:cstheme="minorHAnsi"/>
          <w:color w:val="auto"/>
          <w:szCs w:val="24"/>
        </w:rPr>
        <w:t xml:space="preserve"> Integrity &amp; Conduct, </w:t>
      </w:r>
      <w:r>
        <w:rPr>
          <w:color w:val="auto"/>
          <w:szCs w:val="24"/>
        </w:rPr>
        <w:t>Ministerial Services</w:t>
      </w:r>
      <w:r>
        <w:rPr>
          <w:color w:val="auto"/>
          <w:szCs w:val="24"/>
        </w:rPr>
        <w:t xml:space="preserve">, </w:t>
      </w:r>
      <w:r>
        <w:rPr>
          <w:rFonts w:cstheme="minorHAnsi"/>
          <w:color w:val="auto"/>
          <w:szCs w:val="24"/>
        </w:rPr>
        <w:t xml:space="preserve">National Integrity Unit, </w:t>
      </w:r>
      <w:r w:rsidRPr="00CB641C">
        <w:rPr>
          <w:rFonts w:cstheme="minorHAnsi"/>
          <w:color w:val="auto"/>
          <w:szCs w:val="24"/>
        </w:rPr>
        <w:t xml:space="preserve">Professional Standards </w:t>
      </w:r>
      <w:r>
        <w:rPr>
          <w:rFonts w:cstheme="minorHAnsi"/>
          <w:color w:val="auto"/>
          <w:szCs w:val="24"/>
        </w:rPr>
        <w:t xml:space="preserve">&amp; TOM </w:t>
      </w:r>
      <w:r w:rsidRPr="00CB641C">
        <w:rPr>
          <w:rFonts w:cstheme="minorHAnsi"/>
          <w:color w:val="auto"/>
          <w:szCs w:val="24"/>
        </w:rPr>
        <w:t>under their command.</w:t>
      </w:r>
      <w:r w:rsidR="00B3502E">
        <w:rPr>
          <w:rFonts w:cstheme="minorHAnsi"/>
          <w:color w:val="auto"/>
          <w:szCs w:val="24"/>
        </w:rPr>
        <w:t xml:space="preserve"> Their main objectives are: - to ensure ‘resolution’ matters are handled with efficiency, empathy, integrity, professionalism &amp; respect – develop a quality leadership talent pool (which is currently non-existent</w:t>
      </w:r>
      <w:r w:rsidR="0018138E">
        <w:rPr>
          <w:rFonts w:cstheme="minorHAnsi"/>
          <w:color w:val="auto"/>
          <w:szCs w:val="24"/>
        </w:rPr>
        <w:t>!</w:t>
      </w:r>
      <w:r w:rsidR="00B3502E">
        <w:rPr>
          <w:rFonts w:cstheme="minorHAnsi"/>
          <w:color w:val="auto"/>
          <w:szCs w:val="24"/>
        </w:rPr>
        <w:t xml:space="preserve">) </w:t>
      </w:r>
      <w:r w:rsidR="00A8014E">
        <w:rPr>
          <w:rFonts w:cstheme="minorHAnsi"/>
          <w:color w:val="auto"/>
          <w:szCs w:val="24"/>
        </w:rPr>
        <w:t xml:space="preserve"> </w:t>
      </w:r>
    </w:p>
    <w:p w14:paraId="7BD07B08" w14:textId="77777777" w:rsidR="00C239C9" w:rsidRDefault="00C239C9" w:rsidP="0018375A">
      <w:pPr>
        <w:shd w:val="clear" w:color="auto" w:fill="FFFFFF"/>
        <w:rPr>
          <w:rFonts w:cstheme="minorHAnsi"/>
          <w:color w:val="auto"/>
          <w:szCs w:val="24"/>
        </w:rPr>
      </w:pPr>
    </w:p>
    <w:p w14:paraId="76DDFCC8" w14:textId="77777777" w:rsidR="00C77FE6" w:rsidRDefault="0013324D" w:rsidP="001B2F4D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 xml:space="preserve">Service </w:t>
      </w:r>
      <w:r w:rsidRPr="00CB641C">
        <w:rPr>
          <w:rFonts w:cstheme="minorHAnsi"/>
          <w:color w:val="auto"/>
          <w:szCs w:val="24"/>
        </w:rPr>
        <w:t>Accountability &amp; Resolution Deputy Commissioner</w:t>
      </w:r>
      <w:r>
        <w:rPr>
          <w:rFonts w:cstheme="minorHAnsi"/>
          <w:color w:val="auto"/>
          <w:szCs w:val="24"/>
        </w:rPr>
        <w:t xml:space="preserve"> has a </w:t>
      </w:r>
      <w:r w:rsidRPr="00854908">
        <w:rPr>
          <w:rFonts w:cstheme="minorHAnsi"/>
          <w:color w:val="auto"/>
          <w:szCs w:val="24"/>
          <w:u w:val="single"/>
        </w:rPr>
        <w:t>huge</w:t>
      </w:r>
      <w:r>
        <w:rPr>
          <w:rFonts w:cstheme="minorHAnsi"/>
          <w:color w:val="auto"/>
          <w:szCs w:val="24"/>
        </w:rPr>
        <w:t xml:space="preserve"> task to transform </w:t>
      </w:r>
      <w:r w:rsidR="00A64BE9">
        <w:rPr>
          <w:rFonts w:cstheme="minorHAnsi"/>
          <w:color w:val="auto"/>
          <w:szCs w:val="24"/>
        </w:rPr>
        <w:t xml:space="preserve">particularly </w:t>
      </w:r>
      <w:r>
        <w:rPr>
          <w:rFonts w:cstheme="minorHAnsi"/>
          <w:color w:val="auto"/>
          <w:szCs w:val="24"/>
        </w:rPr>
        <w:t xml:space="preserve">PNHQ’s seemingly </w:t>
      </w:r>
      <w:r w:rsidRPr="00C7392A">
        <w:rPr>
          <w:rFonts w:cstheme="minorHAnsi"/>
          <w:color w:val="auto"/>
          <w:szCs w:val="24"/>
          <w:u w:val="single"/>
        </w:rPr>
        <w:t>decades old</w:t>
      </w:r>
      <w:r>
        <w:rPr>
          <w:rFonts w:cstheme="minorHAnsi"/>
          <w:color w:val="auto"/>
          <w:szCs w:val="24"/>
        </w:rPr>
        <w:t xml:space="preserve"> </w:t>
      </w:r>
      <w:r w:rsidRPr="008600A3">
        <w:rPr>
          <w:rFonts w:cstheme="minorHAnsi"/>
          <w:b/>
          <w:color w:val="auto"/>
          <w:szCs w:val="24"/>
        </w:rPr>
        <w:t>very dysfunctional culture</w:t>
      </w:r>
      <w:r>
        <w:rPr>
          <w:rFonts w:cstheme="minorHAnsi"/>
          <w:color w:val="auto"/>
          <w:szCs w:val="24"/>
        </w:rPr>
        <w:t xml:space="preserve">. </w:t>
      </w:r>
      <w:r w:rsidR="001B2F4D" w:rsidRPr="00CB641C">
        <w:rPr>
          <w:rFonts w:cstheme="minorHAnsi"/>
          <w:color w:val="auto"/>
          <w:szCs w:val="24"/>
        </w:rPr>
        <w:t xml:space="preserve">The </w:t>
      </w:r>
      <w:r w:rsidR="00A64BE9">
        <w:rPr>
          <w:rFonts w:cstheme="minorHAnsi"/>
          <w:color w:val="auto"/>
          <w:szCs w:val="24"/>
        </w:rPr>
        <w:t xml:space="preserve">PNHQ &amp; Police </w:t>
      </w:r>
      <w:r w:rsidR="001B2F4D" w:rsidRPr="00CB641C">
        <w:rPr>
          <w:rFonts w:cstheme="minorHAnsi"/>
          <w:color w:val="auto"/>
          <w:szCs w:val="24"/>
        </w:rPr>
        <w:t>culture</w:t>
      </w:r>
      <w:r w:rsidR="00A64BE9">
        <w:rPr>
          <w:rFonts w:cstheme="minorHAnsi"/>
          <w:color w:val="auto"/>
          <w:szCs w:val="24"/>
        </w:rPr>
        <w:t xml:space="preserve"> - </w:t>
      </w:r>
      <w:r w:rsidR="001B2F4D" w:rsidRPr="00CB641C">
        <w:rPr>
          <w:rFonts w:cstheme="minorHAnsi"/>
          <w:color w:val="auto"/>
          <w:szCs w:val="24"/>
        </w:rPr>
        <w:t xml:space="preserve">currently one of accountability </w:t>
      </w:r>
      <w:r w:rsidR="001B2F4D" w:rsidRPr="009D6F97">
        <w:rPr>
          <w:rFonts w:cstheme="minorHAnsi"/>
          <w:color w:val="auto"/>
          <w:szCs w:val="24"/>
          <w:u w:val="single"/>
        </w:rPr>
        <w:t>hatred</w:t>
      </w:r>
      <w:r w:rsidR="00A64BE9">
        <w:rPr>
          <w:rFonts w:cstheme="minorHAnsi"/>
          <w:color w:val="auto"/>
          <w:szCs w:val="24"/>
        </w:rPr>
        <w:t xml:space="preserve"> - </w:t>
      </w:r>
      <w:r w:rsidR="001B2F4D" w:rsidRPr="00CB641C">
        <w:rPr>
          <w:rFonts w:cstheme="minorHAnsi"/>
          <w:color w:val="auto"/>
          <w:szCs w:val="24"/>
        </w:rPr>
        <w:t xml:space="preserve">needs to change to </w:t>
      </w:r>
      <w:r>
        <w:rPr>
          <w:rFonts w:cstheme="minorHAnsi"/>
          <w:color w:val="auto"/>
          <w:szCs w:val="24"/>
        </w:rPr>
        <w:t xml:space="preserve">a </w:t>
      </w:r>
      <w:r w:rsidR="001B2F4D" w:rsidRPr="00CB641C">
        <w:rPr>
          <w:rFonts w:cstheme="minorHAnsi"/>
          <w:color w:val="auto"/>
          <w:szCs w:val="24"/>
        </w:rPr>
        <w:t>growth-mindset oriented one. Specifically, every accountability opportunity is an opportunity for the organi</w:t>
      </w:r>
      <w:r w:rsidR="00020469">
        <w:rPr>
          <w:rFonts w:cstheme="minorHAnsi"/>
          <w:color w:val="auto"/>
          <w:szCs w:val="24"/>
        </w:rPr>
        <w:t>s</w:t>
      </w:r>
      <w:r w:rsidR="001B2F4D" w:rsidRPr="00CB641C">
        <w:rPr>
          <w:rFonts w:cstheme="minorHAnsi"/>
          <w:color w:val="auto"/>
          <w:szCs w:val="24"/>
        </w:rPr>
        <w:t xml:space="preserve">ation &amp; its personnel to grow, improve &amp; learn – to become a better performing organization &amp; people. Addressing accountability is </w:t>
      </w:r>
      <w:r w:rsidR="001B2F4D">
        <w:rPr>
          <w:rFonts w:cstheme="minorHAnsi"/>
          <w:color w:val="auto"/>
          <w:szCs w:val="24"/>
        </w:rPr>
        <w:t xml:space="preserve">seen as </w:t>
      </w:r>
      <w:r w:rsidR="001B2F4D" w:rsidRPr="00CB641C">
        <w:rPr>
          <w:rFonts w:cstheme="minorHAnsi"/>
          <w:color w:val="auto"/>
          <w:szCs w:val="24"/>
        </w:rPr>
        <w:t>an organisational/personal strength.</w:t>
      </w:r>
      <w:r w:rsidR="00104670">
        <w:rPr>
          <w:rFonts w:cstheme="minorHAnsi"/>
          <w:color w:val="auto"/>
          <w:szCs w:val="24"/>
        </w:rPr>
        <w:t xml:space="preserve"> </w:t>
      </w:r>
    </w:p>
    <w:p w14:paraId="14D70A58" w14:textId="77777777" w:rsidR="00C77FE6" w:rsidRDefault="00C77FE6" w:rsidP="001B2F4D">
      <w:pPr>
        <w:pStyle w:val="Header"/>
        <w:rPr>
          <w:rFonts w:cstheme="minorHAnsi"/>
          <w:color w:val="auto"/>
          <w:szCs w:val="24"/>
        </w:rPr>
      </w:pPr>
    </w:p>
    <w:p w14:paraId="5110E49D" w14:textId="3D377D84" w:rsidR="001B2F4D" w:rsidRDefault="00104670" w:rsidP="001B2F4D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Let</w:t>
      </w:r>
      <w:r w:rsidR="00691312">
        <w:rPr>
          <w:rFonts w:cstheme="minorHAnsi"/>
          <w:color w:val="auto"/>
          <w:szCs w:val="24"/>
        </w:rPr>
        <w:t>’</w:t>
      </w:r>
      <w:r>
        <w:rPr>
          <w:rFonts w:cstheme="minorHAnsi"/>
          <w:color w:val="auto"/>
          <w:szCs w:val="24"/>
        </w:rPr>
        <w:t>s see your often said “</w:t>
      </w:r>
      <w:r>
        <w:rPr>
          <w:color w:val="222222"/>
          <w:shd w:val="clear" w:color="auto" w:fill="FFFFFF"/>
        </w:rPr>
        <w:t>“Police are not always going to get it right. So long as we learn from those experiences &amp; focus on being better, we have the right approach” become much more than good-sound words. Let</w:t>
      </w:r>
      <w:r w:rsidR="00691312">
        <w:rPr>
          <w:color w:val="222222"/>
          <w:shd w:val="clear" w:color="auto" w:fill="FFFFFF"/>
        </w:rPr>
        <w:t>’</w:t>
      </w:r>
      <w:r>
        <w:rPr>
          <w:color w:val="222222"/>
          <w:shd w:val="clear" w:color="auto" w:fill="FFFFFF"/>
        </w:rPr>
        <w:t>s see your serious commitment to make this a</w:t>
      </w:r>
      <w:r w:rsidR="00A64BE9">
        <w:rPr>
          <w:color w:val="222222"/>
          <w:shd w:val="clear" w:color="auto" w:fill="FFFFFF"/>
        </w:rPr>
        <w:t>n actual</w:t>
      </w:r>
      <w:r>
        <w:rPr>
          <w:color w:val="222222"/>
          <w:shd w:val="clear" w:color="auto" w:fill="FFFFFF"/>
        </w:rPr>
        <w:t xml:space="preserve"> reality throughout Police.</w:t>
      </w:r>
    </w:p>
    <w:p w14:paraId="755BB07C" w14:textId="598E7C55" w:rsidR="001F6F7B" w:rsidRDefault="001F6F7B" w:rsidP="001B2F4D">
      <w:pPr>
        <w:pStyle w:val="Header"/>
        <w:rPr>
          <w:rFonts w:cstheme="minorHAnsi"/>
          <w:color w:val="auto"/>
          <w:szCs w:val="24"/>
        </w:rPr>
      </w:pPr>
    </w:p>
    <w:p w14:paraId="2C1495D1" w14:textId="77777777" w:rsidR="00CD74C2" w:rsidRDefault="00CD74C2" w:rsidP="0013324D">
      <w:pPr>
        <w:shd w:val="clear" w:color="auto" w:fill="FFFFFF"/>
        <w:rPr>
          <w:rFonts w:cstheme="minorHAnsi"/>
          <w:b/>
          <w:color w:val="auto"/>
          <w:szCs w:val="24"/>
          <w:u w:val="single"/>
        </w:rPr>
      </w:pPr>
    </w:p>
    <w:p w14:paraId="01AACDEA" w14:textId="77777777" w:rsidR="00CD74C2" w:rsidRDefault="00CD74C2" w:rsidP="0013324D">
      <w:pPr>
        <w:shd w:val="clear" w:color="auto" w:fill="FFFFFF"/>
        <w:rPr>
          <w:rFonts w:cstheme="minorHAnsi"/>
          <w:b/>
          <w:color w:val="auto"/>
          <w:szCs w:val="24"/>
          <w:u w:val="single"/>
        </w:rPr>
      </w:pPr>
    </w:p>
    <w:p w14:paraId="6D2559CE" w14:textId="77777777" w:rsidR="00CD74C2" w:rsidRDefault="00CD74C2" w:rsidP="0013324D">
      <w:pPr>
        <w:shd w:val="clear" w:color="auto" w:fill="FFFFFF"/>
        <w:rPr>
          <w:rFonts w:cstheme="minorHAnsi"/>
          <w:b/>
          <w:color w:val="auto"/>
          <w:szCs w:val="24"/>
          <w:u w:val="single"/>
        </w:rPr>
      </w:pPr>
    </w:p>
    <w:p w14:paraId="28EF57A8" w14:textId="77777777" w:rsidR="00CD74C2" w:rsidRDefault="00CD74C2" w:rsidP="0013324D">
      <w:pPr>
        <w:shd w:val="clear" w:color="auto" w:fill="FFFFFF"/>
        <w:rPr>
          <w:rFonts w:cstheme="minorHAnsi"/>
          <w:b/>
          <w:color w:val="auto"/>
          <w:szCs w:val="24"/>
          <w:u w:val="single"/>
        </w:rPr>
      </w:pPr>
    </w:p>
    <w:p w14:paraId="462A1D5F" w14:textId="4CF332C4" w:rsidR="0013324D" w:rsidRDefault="00FF5016" w:rsidP="0013324D">
      <w:pPr>
        <w:shd w:val="clear" w:color="auto" w:fill="FFFFFF"/>
        <w:rPr>
          <w:color w:val="auto"/>
          <w:szCs w:val="24"/>
        </w:rPr>
      </w:pPr>
      <w:r w:rsidRPr="00FF5016">
        <w:rPr>
          <w:rFonts w:cstheme="minorHAnsi"/>
          <w:b/>
          <w:color w:val="auto"/>
          <w:szCs w:val="24"/>
          <w:u w:val="single"/>
        </w:rPr>
        <w:lastRenderedPageBreak/>
        <w:t>In accordance with your “Leadership that is accountable &amp; visible” main priority</w:t>
      </w:r>
      <w:r>
        <w:rPr>
          <w:rFonts w:cstheme="minorHAnsi"/>
          <w:color w:val="auto"/>
          <w:szCs w:val="24"/>
          <w:u w:val="single"/>
        </w:rPr>
        <w:t>, h</w:t>
      </w:r>
      <w:r w:rsidR="0013324D" w:rsidRPr="00CC38B2">
        <w:rPr>
          <w:rFonts w:cstheme="minorHAnsi"/>
          <w:color w:val="auto"/>
          <w:szCs w:val="24"/>
          <w:u w:val="single"/>
        </w:rPr>
        <w:t>ow the Public can easily access this service accountability &amp; resolution process needs to be well publicized</w:t>
      </w:r>
      <w:r w:rsidR="0013324D">
        <w:rPr>
          <w:rFonts w:cstheme="minorHAnsi"/>
          <w:color w:val="auto"/>
          <w:szCs w:val="24"/>
        </w:rPr>
        <w:t xml:space="preserve">. I discovered, </w:t>
      </w:r>
      <w:r w:rsidR="0013324D" w:rsidRPr="00E854E5">
        <w:rPr>
          <w:rFonts w:cstheme="minorHAnsi"/>
          <w:color w:val="auto"/>
          <w:szCs w:val="24"/>
          <w:u w:val="single"/>
        </w:rPr>
        <w:t>through my own efforts</w:t>
      </w:r>
      <w:r w:rsidR="0013324D">
        <w:rPr>
          <w:rFonts w:cstheme="minorHAnsi"/>
          <w:color w:val="auto"/>
          <w:szCs w:val="24"/>
        </w:rPr>
        <w:t xml:space="preserve">, most of the above overlapping responsibilities significantly staffed PNHQ units which </w:t>
      </w:r>
      <w:r w:rsidR="0013324D" w:rsidRPr="002B0BC2">
        <w:rPr>
          <w:rFonts w:cstheme="minorHAnsi"/>
          <w:color w:val="222222"/>
        </w:rPr>
        <w:t>"</w:t>
      </w:r>
      <w:r w:rsidR="0013324D">
        <w:rPr>
          <w:rFonts w:cstheme="minorHAnsi"/>
          <w:color w:val="222222"/>
        </w:rPr>
        <w:t>…</w:t>
      </w:r>
      <w:r w:rsidR="0013324D" w:rsidRPr="002B0BC2">
        <w:rPr>
          <w:rFonts w:cstheme="minorHAnsi"/>
          <w:color w:val="333333"/>
        </w:rPr>
        <w:t>assist with &amp; progress employment investigations</w:t>
      </w:r>
      <w:r w:rsidR="0013324D">
        <w:rPr>
          <w:rFonts w:cstheme="minorHAnsi"/>
          <w:color w:val="333333"/>
        </w:rPr>
        <w:t xml:space="preserve"> (of complaints)</w:t>
      </w:r>
      <w:r w:rsidR="0013324D" w:rsidRPr="002B0BC2">
        <w:rPr>
          <w:rFonts w:cstheme="minorHAnsi"/>
          <w:color w:val="333333"/>
        </w:rPr>
        <w:t>"</w:t>
      </w:r>
      <w:r w:rsidR="0013324D">
        <w:rPr>
          <w:rFonts w:cstheme="minorHAnsi"/>
          <w:color w:val="333333"/>
        </w:rPr>
        <w:t>.</w:t>
      </w:r>
      <w:r w:rsidR="0013324D">
        <w:rPr>
          <w:rFonts w:cstheme="minorHAnsi"/>
          <w:color w:val="222222"/>
        </w:rPr>
        <w:t xml:space="preserve"> </w:t>
      </w:r>
      <w:r w:rsidR="0013324D" w:rsidRPr="002B0BC2">
        <w:rPr>
          <w:rFonts w:cstheme="minorHAnsi"/>
          <w:color w:val="333333"/>
        </w:rPr>
        <w:t>Of the </w:t>
      </w:r>
      <w:r w:rsidR="0013324D">
        <w:rPr>
          <w:rFonts w:cstheme="minorHAnsi"/>
          <w:color w:val="222222"/>
        </w:rPr>
        <w:t>100</w:t>
      </w:r>
      <w:r w:rsidR="0013324D" w:rsidRPr="002B0BC2">
        <w:rPr>
          <w:rFonts w:cstheme="minorHAnsi"/>
          <w:color w:val="222222"/>
        </w:rPr>
        <w:t xml:space="preserve"> or so </w:t>
      </w:r>
      <w:r w:rsidR="0013324D">
        <w:rPr>
          <w:rFonts w:cstheme="minorHAnsi"/>
          <w:color w:val="222222"/>
        </w:rPr>
        <w:t>PNHQ</w:t>
      </w:r>
      <w:r w:rsidR="0013324D" w:rsidRPr="002B0BC2">
        <w:rPr>
          <w:rFonts w:cstheme="minorHAnsi"/>
          <w:color w:val="222222"/>
        </w:rPr>
        <w:t xml:space="preserve"> </w:t>
      </w:r>
      <w:r w:rsidR="0013324D">
        <w:rPr>
          <w:rFonts w:cstheme="minorHAnsi"/>
          <w:color w:val="222222"/>
        </w:rPr>
        <w:t>personnel</w:t>
      </w:r>
      <w:r w:rsidR="0013324D" w:rsidRPr="002B0BC2">
        <w:rPr>
          <w:rFonts w:cstheme="minorHAnsi"/>
          <w:color w:val="222222"/>
        </w:rPr>
        <w:t xml:space="preserve"> I contacted, </w:t>
      </w:r>
      <w:r w:rsidR="0013324D" w:rsidRPr="002B0BC2">
        <w:rPr>
          <w:rFonts w:cstheme="minorHAnsi"/>
          <w:color w:val="222222"/>
          <w:u w:val="single"/>
        </w:rPr>
        <w:t>not</w:t>
      </w:r>
      <w:r w:rsidR="0013324D" w:rsidRPr="002B0BC2">
        <w:rPr>
          <w:rFonts w:cstheme="minorHAnsi"/>
          <w:color w:val="222222"/>
        </w:rPr>
        <w:t xml:space="preserve"> a single one</w:t>
      </w:r>
      <w:r w:rsidR="0013324D">
        <w:rPr>
          <w:rFonts w:cstheme="minorHAnsi"/>
          <w:color w:val="222222"/>
        </w:rPr>
        <w:t xml:space="preserve"> e</w:t>
      </w:r>
      <w:r w:rsidR="0013324D" w:rsidRPr="002B0BC2">
        <w:rPr>
          <w:rFonts w:cstheme="minorHAnsi"/>
          <w:color w:val="222222"/>
        </w:rPr>
        <w:t xml:space="preserve">ven mentioned - let alone referred me to </w:t>
      </w:r>
      <w:r w:rsidR="0013324D">
        <w:rPr>
          <w:rFonts w:cstheme="minorHAnsi"/>
          <w:color w:val="222222"/>
        </w:rPr>
        <w:t>–</w:t>
      </w:r>
      <w:r w:rsidR="0013324D" w:rsidRPr="002B0BC2">
        <w:rPr>
          <w:rFonts w:cstheme="minorHAnsi"/>
          <w:color w:val="222222"/>
        </w:rPr>
        <w:t xml:space="preserve"> </w:t>
      </w:r>
      <w:r w:rsidR="0013324D">
        <w:rPr>
          <w:rFonts w:cstheme="minorHAnsi"/>
          <w:color w:val="222222"/>
        </w:rPr>
        <w:t>any of them for resolution of my significant performance complaint</w:t>
      </w:r>
      <w:r w:rsidR="0013324D" w:rsidRPr="002B0BC2">
        <w:rPr>
          <w:rFonts w:cstheme="minorHAnsi"/>
          <w:color w:val="222222"/>
        </w:rPr>
        <w:t>!</w:t>
      </w:r>
      <w:r w:rsidR="0013324D" w:rsidRPr="00CB641C">
        <w:rPr>
          <w:rFonts w:cstheme="minorHAnsi"/>
          <w:color w:val="auto"/>
          <w:szCs w:val="24"/>
        </w:rPr>
        <w:t xml:space="preserve"> </w:t>
      </w:r>
      <w:r w:rsidR="0013324D">
        <w:rPr>
          <w:color w:val="auto"/>
          <w:szCs w:val="24"/>
        </w:rPr>
        <w:t xml:space="preserve"> </w:t>
      </w:r>
    </w:p>
    <w:p w14:paraId="17E57561" w14:textId="58D4CD86" w:rsidR="0028048F" w:rsidRDefault="0028048F" w:rsidP="001B2F4D">
      <w:pPr>
        <w:pStyle w:val="Header"/>
        <w:rPr>
          <w:rFonts w:cstheme="minorHAnsi"/>
          <w:color w:val="auto"/>
          <w:szCs w:val="24"/>
        </w:rPr>
      </w:pPr>
    </w:p>
    <w:p w14:paraId="040BF73E" w14:textId="77777777" w:rsidR="00C26A68" w:rsidRDefault="0028048F" w:rsidP="001B2F4D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A</w:t>
      </w:r>
      <w:r w:rsidRPr="00CB641C">
        <w:rPr>
          <w:rFonts w:cstheme="minorHAnsi"/>
          <w:color w:val="auto"/>
          <w:szCs w:val="24"/>
        </w:rPr>
        <w:t xml:space="preserve"> </w:t>
      </w:r>
      <w:r>
        <w:rPr>
          <w:rFonts w:cstheme="minorHAnsi"/>
          <w:color w:val="auto"/>
          <w:szCs w:val="24"/>
        </w:rPr>
        <w:t xml:space="preserve">Service </w:t>
      </w:r>
      <w:r w:rsidRPr="00CB641C">
        <w:rPr>
          <w:rFonts w:cstheme="minorHAnsi"/>
          <w:color w:val="auto"/>
          <w:szCs w:val="24"/>
        </w:rPr>
        <w:t>Accountability &amp; Resolution Deputy Commissioner public</w:t>
      </w:r>
      <w:r>
        <w:rPr>
          <w:rFonts w:cstheme="minorHAnsi"/>
          <w:color w:val="auto"/>
          <w:szCs w:val="24"/>
        </w:rPr>
        <w:t>ly</w:t>
      </w:r>
      <w:r w:rsidRPr="00CB641C">
        <w:rPr>
          <w:rFonts w:cstheme="minorHAnsi"/>
          <w:color w:val="auto"/>
          <w:szCs w:val="24"/>
        </w:rPr>
        <w:t xml:space="preserve"> declar</w:t>
      </w:r>
      <w:r>
        <w:rPr>
          <w:rFonts w:cstheme="minorHAnsi"/>
          <w:color w:val="auto"/>
          <w:szCs w:val="24"/>
        </w:rPr>
        <w:t>es</w:t>
      </w:r>
      <w:r w:rsidRPr="00CB641C">
        <w:rPr>
          <w:rFonts w:cstheme="minorHAnsi"/>
          <w:color w:val="auto"/>
          <w:szCs w:val="24"/>
        </w:rPr>
        <w:t xml:space="preserve"> Police are </w:t>
      </w:r>
      <w:r w:rsidRPr="00CB641C">
        <w:rPr>
          <w:rFonts w:cstheme="minorHAnsi"/>
          <w:color w:val="auto"/>
          <w:szCs w:val="24"/>
          <w:u w:val="single"/>
        </w:rPr>
        <w:t>committed</w:t>
      </w:r>
      <w:r w:rsidRPr="00CB641C">
        <w:rPr>
          <w:rFonts w:cstheme="minorHAnsi"/>
          <w:color w:val="auto"/>
          <w:szCs w:val="24"/>
        </w:rPr>
        <w:t xml:space="preserve"> to improving their </w:t>
      </w:r>
      <w:r>
        <w:rPr>
          <w:rFonts w:cstheme="minorHAnsi"/>
          <w:color w:val="auto"/>
          <w:szCs w:val="24"/>
        </w:rPr>
        <w:t xml:space="preserve">service </w:t>
      </w:r>
      <w:r w:rsidRPr="00CB641C">
        <w:rPr>
          <w:rFonts w:cstheme="minorHAnsi"/>
          <w:color w:val="auto"/>
          <w:szCs w:val="24"/>
        </w:rPr>
        <w:t>performance. “</w:t>
      </w:r>
      <w:r>
        <w:rPr>
          <w:rFonts w:cstheme="minorHAnsi"/>
          <w:color w:val="auto"/>
          <w:szCs w:val="24"/>
        </w:rPr>
        <w:t>T</w:t>
      </w:r>
      <w:r w:rsidRPr="00CB641C">
        <w:rPr>
          <w:rFonts w:cstheme="minorHAnsi"/>
          <w:color w:val="auto"/>
          <w:szCs w:val="24"/>
        </w:rPr>
        <w:t xml:space="preserve">he appointment of an Accountability &amp; Resolution Deputy Commissioner shows Police’s commitment to </w:t>
      </w:r>
      <w:r>
        <w:rPr>
          <w:rFonts w:cstheme="minorHAnsi"/>
          <w:color w:val="auto"/>
          <w:szCs w:val="24"/>
        </w:rPr>
        <w:t xml:space="preserve">better </w:t>
      </w:r>
      <w:r w:rsidRPr="00CB641C">
        <w:rPr>
          <w:rFonts w:cstheme="minorHAnsi"/>
          <w:color w:val="auto"/>
          <w:szCs w:val="24"/>
        </w:rPr>
        <w:t>serve the Public.</w:t>
      </w:r>
      <w:r w:rsidR="00EC08E3">
        <w:rPr>
          <w:rFonts w:cstheme="minorHAnsi"/>
          <w:color w:val="auto"/>
          <w:szCs w:val="24"/>
        </w:rPr>
        <w:t xml:space="preserve"> </w:t>
      </w:r>
      <w:r w:rsidRPr="00CB641C">
        <w:rPr>
          <w:rFonts w:cstheme="minorHAnsi"/>
          <w:color w:val="auto"/>
          <w:szCs w:val="24"/>
        </w:rPr>
        <w:t>Perfection will never be achieved, though we will get a little closer to it every day”.</w:t>
      </w:r>
      <w:r w:rsidR="00384627">
        <w:rPr>
          <w:rFonts w:cstheme="minorHAnsi"/>
          <w:color w:val="auto"/>
          <w:szCs w:val="24"/>
        </w:rPr>
        <w:t xml:space="preserve"> </w:t>
      </w:r>
    </w:p>
    <w:p w14:paraId="02DCB6E6" w14:textId="77777777" w:rsidR="00C26A68" w:rsidRDefault="00C26A68" w:rsidP="001B2F4D">
      <w:pPr>
        <w:pStyle w:val="Header"/>
        <w:rPr>
          <w:rFonts w:cstheme="minorHAnsi"/>
          <w:color w:val="auto"/>
          <w:szCs w:val="24"/>
        </w:rPr>
      </w:pPr>
    </w:p>
    <w:p w14:paraId="76DD6BDD" w14:textId="385E1E34" w:rsidR="0028048F" w:rsidRDefault="002D3A8F" w:rsidP="001B2F4D">
      <w:pPr>
        <w:pStyle w:val="Header"/>
        <w:rPr>
          <w:rFonts w:cstheme="minorHAnsi"/>
          <w:color w:val="auto"/>
          <w:szCs w:val="24"/>
        </w:rPr>
      </w:pPr>
      <w:hyperlink r:id="rId12" w:history="1">
        <w:r w:rsidRPr="00005A8C">
          <w:rPr>
            <w:rStyle w:val="Hyperlink"/>
            <w:rFonts w:cstheme="minorHAnsi"/>
            <w:szCs w:val="24"/>
          </w:rPr>
          <w:t>https://www.policeconduct.gov.uk/</w:t>
        </w:r>
      </w:hyperlink>
      <w:r w:rsidR="00384627">
        <w:rPr>
          <w:rFonts w:cstheme="minorHAnsi"/>
          <w:color w:val="auto"/>
          <w:szCs w:val="24"/>
        </w:rPr>
        <w:t xml:space="preserve"> </w:t>
      </w:r>
      <w:r w:rsidR="00CD29B3">
        <w:rPr>
          <w:rFonts w:cstheme="minorHAnsi"/>
          <w:color w:val="auto"/>
          <w:szCs w:val="24"/>
        </w:rPr>
        <w:t xml:space="preserve">shows what is possible – Police accountability &amp; resolution unit which is major asset to the organisation </w:t>
      </w:r>
      <w:r w:rsidR="00781AE5">
        <w:rPr>
          <w:rFonts w:cstheme="minorHAnsi"/>
          <w:color w:val="auto"/>
          <w:szCs w:val="24"/>
        </w:rPr>
        <w:t>as</w:t>
      </w:r>
      <w:r w:rsidR="00CD29B3">
        <w:rPr>
          <w:rFonts w:cstheme="minorHAnsi"/>
          <w:color w:val="auto"/>
          <w:szCs w:val="24"/>
        </w:rPr>
        <w:t xml:space="preserve"> the Public ‘loves’ their </w:t>
      </w:r>
      <w:r>
        <w:rPr>
          <w:rFonts w:cstheme="minorHAnsi"/>
          <w:color w:val="auto"/>
          <w:szCs w:val="24"/>
        </w:rPr>
        <w:t xml:space="preserve">highly visible empathy, </w:t>
      </w:r>
      <w:r w:rsidR="00CD29B3">
        <w:rPr>
          <w:rFonts w:cstheme="minorHAnsi"/>
          <w:color w:val="auto"/>
          <w:szCs w:val="24"/>
        </w:rPr>
        <w:t>engagement, integrity, professionalism &amp; respect</w:t>
      </w:r>
      <w:r w:rsidR="00781AE5" w:rsidRPr="00781AE5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659DE">
        <w:rPr>
          <w:rFonts w:cstheme="minorHAnsi"/>
          <w:color w:val="auto"/>
          <w:szCs w:val="24"/>
        </w:rPr>
        <w:t xml:space="preserve"> </w:t>
      </w:r>
    </w:p>
    <w:p w14:paraId="39051DB5" w14:textId="77777777" w:rsidR="003F65FC" w:rsidRDefault="003F65FC" w:rsidP="001B2F4D">
      <w:pPr>
        <w:pStyle w:val="Header"/>
        <w:rPr>
          <w:rFonts w:cstheme="minorHAnsi"/>
          <w:b/>
          <w:color w:val="auto"/>
          <w:szCs w:val="24"/>
          <w:u w:val="single"/>
        </w:rPr>
      </w:pPr>
    </w:p>
    <w:p w14:paraId="49219752" w14:textId="4CB0E319" w:rsidR="00827A41" w:rsidRDefault="00827A41" w:rsidP="001B2F4D">
      <w:pPr>
        <w:pStyle w:val="Header"/>
        <w:rPr>
          <w:rFonts w:cstheme="minorHAnsi"/>
          <w:b/>
          <w:color w:val="auto"/>
          <w:szCs w:val="24"/>
          <w:u w:val="single"/>
        </w:rPr>
      </w:pPr>
      <w:r>
        <w:rPr>
          <w:rFonts w:cstheme="minorHAnsi"/>
          <w:b/>
          <w:color w:val="auto"/>
          <w:szCs w:val="24"/>
          <w:u w:val="single"/>
        </w:rPr>
        <w:t>Personal Comments</w:t>
      </w:r>
    </w:p>
    <w:p w14:paraId="661741E8" w14:textId="25484457" w:rsidR="00524556" w:rsidRDefault="00524556" w:rsidP="001B2F4D">
      <w:pPr>
        <w:pStyle w:val="Header"/>
        <w:rPr>
          <w:rFonts w:cstheme="minorHAnsi"/>
          <w:b/>
          <w:color w:val="auto"/>
          <w:szCs w:val="24"/>
          <w:u w:val="single"/>
        </w:rPr>
      </w:pPr>
    </w:p>
    <w:p w14:paraId="60727606" w14:textId="25382A0E" w:rsidR="00524556" w:rsidRPr="00972FCF" w:rsidRDefault="00190407" w:rsidP="001B2F4D">
      <w:pPr>
        <w:pStyle w:val="Header"/>
        <w:rPr>
          <w:rFonts w:cstheme="minorHAnsi"/>
          <w:color w:val="auto"/>
          <w:szCs w:val="24"/>
        </w:rPr>
      </w:pPr>
      <w:r w:rsidRPr="00972FCF">
        <w:rPr>
          <w:rFonts w:cstheme="minorHAnsi"/>
          <w:color w:val="auto"/>
          <w:szCs w:val="24"/>
        </w:rPr>
        <w:t xml:space="preserve">Over the last 4.5 years, I have been the victim of </w:t>
      </w:r>
      <w:r w:rsidRPr="00761FE2">
        <w:rPr>
          <w:rFonts w:cstheme="minorHAnsi"/>
          <w:color w:val="auto"/>
          <w:szCs w:val="24"/>
          <w:u w:val="single"/>
        </w:rPr>
        <w:t>appalling</w:t>
      </w:r>
      <w:r w:rsidRPr="00972FCF">
        <w:rPr>
          <w:rFonts w:cstheme="minorHAnsi"/>
          <w:color w:val="auto"/>
          <w:szCs w:val="24"/>
        </w:rPr>
        <w:t xml:space="preserve"> </w:t>
      </w:r>
      <w:r w:rsidR="00B52495">
        <w:rPr>
          <w:rFonts w:cstheme="minorHAnsi"/>
          <w:color w:val="auto"/>
          <w:szCs w:val="24"/>
        </w:rPr>
        <w:t>PNHQ</w:t>
      </w:r>
      <w:r w:rsidRPr="00972FCF">
        <w:rPr>
          <w:rFonts w:cstheme="minorHAnsi"/>
          <w:color w:val="auto"/>
          <w:szCs w:val="24"/>
        </w:rPr>
        <w:t xml:space="preserve"> constabulary conduct:</w:t>
      </w:r>
    </w:p>
    <w:p w14:paraId="5A122090" w14:textId="77777777" w:rsidR="00761FE2" w:rsidRDefault="00972FCF" w:rsidP="001B2F4D">
      <w:pPr>
        <w:pStyle w:val="Header"/>
        <w:rPr>
          <w:rFonts w:ascii="Calibri" w:hAnsi="Calibri" w:cs="Calibri"/>
          <w:color w:val="auto"/>
          <w:shd w:val="clear" w:color="auto" w:fill="FFFFFF"/>
        </w:rPr>
      </w:pPr>
      <w:r w:rsidRPr="00972FCF">
        <w:rPr>
          <w:rFonts w:ascii="Calibri" w:hAnsi="Calibri" w:cs="Calibri"/>
          <w:color w:val="auto"/>
          <w:shd w:val="clear" w:color="auto" w:fill="FFFFFF"/>
        </w:rPr>
        <w:t xml:space="preserve">– acting with personal </w:t>
      </w:r>
      <w:r w:rsidRPr="00972FCF">
        <w:rPr>
          <w:rFonts w:ascii="Calibri" w:hAnsi="Calibri" w:cs="Calibri"/>
          <w:color w:val="auto"/>
          <w:u w:val="single"/>
          <w:shd w:val="clear" w:color="auto" w:fill="FFFFFF"/>
        </w:rPr>
        <w:t>v</w:t>
      </w:r>
      <w:r w:rsidRPr="00972FCF">
        <w:rPr>
          <w:rFonts w:ascii="Calibri" w:hAnsi="Calibri" w:cs="Calibri"/>
          <w:color w:val="auto"/>
          <w:u w:val="single"/>
          <w:shd w:val="clear" w:color="auto" w:fill="FFFFFF"/>
        </w:rPr>
        <w:t>indictiveness</w:t>
      </w:r>
      <w:r w:rsidRPr="00972FCF">
        <w:rPr>
          <w:rFonts w:ascii="Calibri" w:hAnsi="Calibri" w:cs="Calibri"/>
          <w:color w:val="auto"/>
          <w:shd w:val="clear" w:color="auto" w:fill="FFFFFF"/>
        </w:rPr>
        <w:t>,</w:t>
      </w:r>
      <w:r w:rsidRPr="00761FE2">
        <w:rPr>
          <w:rFonts w:ascii="Calibri" w:hAnsi="Calibri" w:cs="Calibri"/>
          <w:color w:val="auto"/>
          <w:shd w:val="clear" w:color="auto" w:fill="FFFFFF"/>
        </w:rPr>
        <w:t xml:space="preserve"> </w:t>
      </w:r>
      <w:r w:rsidRPr="00761FE2">
        <w:rPr>
          <w:rFonts w:ascii="Calibri" w:hAnsi="Calibri" w:cs="Calibri"/>
          <w:color w:val="auto"/>
          <w:shd w:val="clear" w:color="auto" w:fill="FFFFFF"/>
        </w:rPr>
        <w:t>j</w:t>
      </w:r>
      <w:r w:rsidRPr="00761FE2">
        <w:rPr>
          <w:rFonts w:ascii="Calibri" w:hAnsi="Calibri" w:cs="Calibri"/>
          <w:color w:val="auto"/>
          <w:shd w:val="clear" w:color="auto" w:fill="FFFFFF"/>
        </w:rPr>
        <w:t>ust</w:t>
      </w:r>
      <w:r w:rsidRPr="00972FCF">
        <w:rPr>
          <w:rFonts w:ascii="Calibri" w:hAnsi="Calibri" w:cs="Calibri"/>
          <w:color w:val="auto"/>
          <w:shd w:val="clear" w:color="auto" w:fill="FFFFFF"/>
        </w:rPr>
        <w:t xml:space="preserve"> because I expected them to be </w:t>
      </w:r>
      <w:r w:rsidRPr="00761FE2">
        <w:rPr>
          <w:rFonts w:ascii="Calibri" w:hAnsi="Calibri" w:cs="Calibri"/>
          <w:color w:val="auto"/>
          <w:shd w:val="clear" w:color="auto" w:fill="FFFFFF"/>
        </w:rPr>
        <w:t>c</w:t>
      </w:r>
      <w:r w:rsidRPr="00761FE2">
        <w:rPr>
          <w:rFonts w:ascii="Calibri" w:hAnsi="Calibri" w:cs="Calibri"/>
          <w:color w:val="auto"/>
          <w:shd w:val="clear" w:color="auto" w:fill="FFFFFF"/>
        </w:rPr>
        <w:t>ompetent</w:t>
      </w:r>
    </w:p>
    <w:p w14:paraId="1392F41E" w14:textId="36F1AE08" w:rsidR="00761FE2" w:rsidRDefault="00761FE2" w:rsidP="001B2F4D">
      <w:pPr>
        <w:pStyle w:val="Header"/>
        <w:rPr>
          <w:rFonts w:ascii="Calibri" w:hAnsi="Calibri" w:cs="Calibri"/>
          <w:color w:val="auto"/>
          <w:sz w:val="22"/>
          <w:shd w:val="clear" w:color="auto" w:fill="FFFFFF"/>
        </w:rPr>
      </w:pP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>– being</w:t>
      </w:r>
      <w:r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 totally</w:t>
      </w: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devoid of </w:t>
      </w:r>
      <w:r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solution</w:t>
      </w: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>-oriented behavior</w:t>
      </w:r>
      <w:r w:rsidRPr="00972FCF">
        <w:rPr>
          <w:rFonts w:ascii="Calibri" w:hAnsi="Calibri" w:cs="Calibri"/>
          <w:color w:val="auto"/>
          <w:sz w:val="22"/>
        </w:rPr>
        <w:br/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</w:t>
      </w:r>
      <w:r w:rsidR="00A82489">
        <w:rPr>
          <w:rFonts w:ascii="Calibri" w:hAnsi="Calibri" w:cs="Calibri"/>
          <w:color w:val="auto"/>
          <w:sz w:val="22"/>
          <w:shd w:val="clear" w:color="auto" w:fill="FFFFFF"/>
        </w:rPr>
        <w:t xml:space="preserve">(Integrity &amp; Conduct)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b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locking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my access to internal accountability processes</w:t>
      </w:r>
      <w:r w:rsidR="00972FCF" w:rsidRPr="00972FCF">
        <w:rPr>
          <w:rFonts w:ascii="Calibri" w:hAnsi="Calibri" w:cs="Calibri"/>
          <w:color w:val="auto"/>
          <w:sz w:val="22"/>
        </w:rPr>
        <w:br/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</w:t>
      </w:r>
      <w:r w:rsidR="00972FCF" w:rsidRPr="00972FCF">
        <w:rPr>
          <w:rStyle w:val="Strong"/>
          <w:rFonts w:ascii="Calibri" w:hAnsi="Calibri" w:cs="Calibri"/>
          <w:color w:val="auto"/>
          <w:sz w:val="22"/>
          <w:shd w:val="clear" w:color="auto" w:fill="FFFFFF"/>
        </w:rPr>
        <w:t>conduct</w:t>
      </w:r>
      <w:r w:rsidR="00972FCF">
        <w:rPr>
          <w:rStyle w:val="Strong"/>
          <w:rFonts w:ascii="Calibri" w:hAnsi="Calibri" w:cs="Calibri"/>
          <w:color w:val="auto"/>
          <w:sz w:val="22"/>
          <w:shd w:val="clear" w:color="auto" w:fill="FFFFFF"/>
        </w:rPr>
        <w:t>ing</w:t>
      </w:r>
      <w:r w:rsidR="00972FCF" w:rsidRPr="00972FCF">
        <w:rPr>
          <w:rStyle w:val="Strong"/>
          <w:rFonts w:ascii="Calibri" w:hAnsi="Calibri" w:cs="Calibri"/>
          <w:color w:val="auto"/>
          <w:sz w:val="22"/>
          <w:shd w:val="clear" w:color="auto" w:fill="FFFFFF"/>
        </w:rPr>
        <w:t xml:space="preserve"> themselves 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with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o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ut</w:t>
      </w:r>
      <w:r w:rsidR="00972FCF" w:rsidRPr="00972FCF">
        <w:rPr>
          <w:rStyle w:val="Strong"/>
          <w:rFonts w:ascii="Calibri" w:hAnsi="Calibri" w:cs="Calibri"/>
          <w:color w:val="auto"/>
          <w:sz w:val="22"/>
          <w:shd w:val="clear" w:color="auto" w:fill="FFFFFF"/>
        </w:rPr>
        <w:t xml:space="preserve"> empathy, integrity, professionalism &amp; respect</w:t>
      </w:r>
      <w:r w:rsidR="00972FCF" w:rsidRPr="00972FCF">
        <w:rPr>
          <w:rFonts w:ascii="Calibri" w:hAnsi="Calibri" w:cs="Calibri"/>
          <w:color w:val="auto"/>
          <w:sz w:val="22"/>
        </w:rPr>
        <w:br/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d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eliberately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hiding evidence probably exposing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f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urther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personal corruption and serious misconduct &amp; neglect of duty</w:t>
      </w:r>
    </w:p>
    <w:p w14:paraId="31831C6D" w14:textId="1055E3F3" w:rsidR="00761FE2" w:rsidRDefault="00761FE2" w:rsidP="001B2F4D">
      <w:pPr>
        <w:pStyle w:val="Header"/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</w:pP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</w:t>
      </w:r>
      <w:r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lying</w:t>
      </w: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&amp; not apologizing when presented evidence of such</w:t>
      </w:r>
      <w:r w:rsidR="00972FCF" w:rsidRPr="00972FCF">
        <w:rPr>
          <w:rFonts w:ascii="Calibri" w:hAnsi="Calibri" w:cs="Calibri"/>
          <w:color w:val="auto"/>
          <w:sz w:val="22"/>
        </w:rPr>
        <w:br/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</w:t>
      </w:r>
      <w:r w:rsidR="00972FCF" w:rsidRPr="00761FE2">
        <w:rPr>
          <w:rFonts w:ascii="Calibri" w:hAnsi="Calibri" w:cs="Calibri"/>
          <w:color w:val="auto"/>
          <w:sz w:val="22"/>
          <w:shd w:val="clear" w:color="auto" w:fill="FFFFFF"/>
        </w:rPr>
        <w:t>n</w:t>
      </w:r>
      <w:r w:rsidR="00972FCF" w:rsidRPr="00761FE2">
        <w:rPr>
          <w:rFonts w:ascii="Calibri" w:hAnsi="Calibri" w:cs="Calibri"/>
          <w:color w:val="auto"/>
          <w:sz w:val="22"/>
          <w:shd w:val="clear" w:color="auto" w:fill="FFFFFF"/>
        </w:rPr>
        <w:t>ot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providing the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s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implest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of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e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vidence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 preservation assistance</w:t>
      </w:r>
      <w:r w:rsidR="00972FCF" w:rsidRPr="00972FCF">
        <w:rPr>
          <w:rFonts w:ascii="Calibri" w:hAnsi="Calibri" w:cs="Calibri"/>
          <w:color w:val="auto"/>
          <w:sz w:val="22"/>
        </w:rPr>
        <w:br/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r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epeatedly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r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efusing to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c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orrect their 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w</w:t>
      </w:r>
      <w:r w:rsidR="00972FCF" w:rsidRPr="00972FCF">
        <w:rPr>
          <w:rFonts w:ascii="Calibri" w:hAnsi="Calibri" w:cs="Calibri"/>
          <w:color w:val="auto"/>
          <w:sz w:val="22"/>
          <w:u w:val="single"/>
          <w:shd w:val="clear" w:color="auto" w:fill="FFFFFF"/>
        </w:rPr>
        <w:t>rongs</w:t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> </w:t>
      </w:r>
      <w:r w:rsidR="00972FCF" w:rsidRPr="00972FCF">
        <w:rPr>
          <w:rFonts w:ascii="Calibri" w:hAnsi="Calibri" w:cs="Calibri"/>
          <w:color w:val="auto"/>
          <w:sz w:val="22"/>
        </w:rPr>
        <w:br/>
      </w:r>
      <w:r w:rsidR="00972FCF" w:rsidRPr="00972FCF">
        <w:rPr>
          <w:rFonts w:ascii="Calibri" w:hAnsi="Calibri" w:cs="Calibri"/>
          <w:color w:val="auto"/>
          <w:sz w:val="22"/>
          <w:shd w:val="clear" w:color="auto" w:fill="FFFFFF"/>
        </w:rPr>
        <w:t>– 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ultimately, </w:t>
      </w:r>
      <w:r w:rsid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n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ot achieving in </w:t>
      </w:r>
      <w:r w:rsidR="00144E22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4.5 year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s &amp; counting what I </w:t>
      </w:r>
      <w:r w:rsid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a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lone did in </w:t>
      </w:r>
      <w:r w:rsid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j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 xml:space="preserve">ust 6 business </w:t>
      </w:r>
      <w:r w:rsidR="00AE35D5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d</w:t>
      </w:r>
      <w:r w:rsidR="00972FCF" w:rsidRPr="00972FCF">
        <w:rPr>
          <w:rStyle w:val="Strong"/>
          <w:rFonts w:ascii="Calibri" w:hAnsi="Calibri" w:cs="Calibri"/>
          <w:color w:val="auto"/>
          <w:sz w:val="22"/>
          <w:u w:val="single"/>
          <w:shd w:val="clear" w:color="auto" w:fill="FFFFFF"/>
        </w:rPr>
        <w:t>ays – a proper Europol referral</w:t>
      </w:r>
    </w:p>
    <w:p w14:paraId="76AD81C9" w14:textId="7DE70B5C" w:rsidR="00972FCF" w:rsidRDefault="00972FCF" w:rsidP="001B2F4D">
      <w:pPr>
        <w:pStyle w:val="Header"/>
        <w:rPr>
          <w:rFonts w:ascii="Calibri" w:hAnsi="Calibri" w:cs="Calibri"/>
          <w:color w:val="auto"/>
          <w:sz w:val="22"/>
          <w:shd w:val="clear" w:color="auto" w:fill="FFFFFF"/>
        </w:rPr>
      </w:pP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 xml:space="preserve">– &amp; </w:t>
      </w:r>
      <w:r>
        <w:rPr>
          <w:rFonts w:ascii="Calibri" w:hAnsi="Calibri" w:cs="Calibri"/>
          <w:color w:val="auto"/>
          <w:sz w:val="22"/>
          <w:shd w:val="clear" w:color="auto" w:fill="FFFFFF"/>
        </w:rPr>
        <w:t>m</w:t>
      </w:r>
      <w:r w:rsidRPr="00972FCF">
        <w:rPr>
          <w:rFonts w:ascii="Calibri" w:hAnsi="Calibri" w:cs="Calibri"/>
          <w:color w:val="auto"/>
          <w:sz w:val="22"/>
          <w:shd w:val="clear" w:color="auto" w:fill="FFFFFF"/>
        </w:rPr>
        <w:t>ore...</w:t>
      </w:r>
    </w:p>
    <w:p w14:paraId="23ABC315" w14:textId="0F67BD72" w:rsidR="008A3F13" w:rsidRDefault="008A3F13" w:rsidP="001B2F4D">
      <w:pPr>
        <w:pStyle w:val="Header"/>
        <w:rPr>
          <w:rFonts w:cstheme="minorHAnsi"/>
          <w:color w:val="auto"/>
          <w:szCs w:val="24"/>
        </w:rPr>
      </w:pPr>
    </w:p>
    <w:p w14:paraId="4B2B3853" w14:textId="57346287" w:rsidR="00486B15" w:rsidRPr="00C339F6" w:rsidRDefault="008A3F13" w:rsidP="001B2F4D">
      <w:pPr>
        <w:pStyle w:val="Header"/>
        <w:rPr>
          <w:rFonts w:cstheme="minorHAnsi"/>
          <w:b/>
          <w:color w:val="auto"/>
          <w:szCs w:val="24"/>
          <w:u w:val="single"/>
        </w:rPr>
      </w:pPr>
      <w:r w:rsidRPr="008A3F13">
        <w:rPr>
          <w:rFonts w:cstheme="minorHAnsi"/>
          <w:color w:val="auto"/>
          <w:szCs w:val="24"/>
        </w:rPr>
        <w:t xml:space="preserve">I did not write this letter due to personal respect of you. (After all, </w:t>
      </w:r>
      <w:r w:rsidRPr="008A3F13">
        <w:rPr>
          <w:rFonts w:cstheme="minorHAnsi"/>
          <w:color w:val="auto"/>
          <w:shd w:val="clear" w:color="auto" w:fill="FFFFFF"/>
        </w:rPr>
        <w:t xml:space="preserve">on 17 March 2025, you received a "Personal/Private: To be opened by Richard Chambers Only" courier package containing a physical copy of my </w:t>
      </w:r>
      <w:r w:rsidRPr="008A3F13">
        <w:rPr>
          <w:rFonts w:cstheme="minorHAnsi"/>
          <w:color w:val="auto"/>
          <w:shd w:val="clear" w:color="auto" w:fill="FFFFFF"/>
        </w:rPr>
        <w:t xml:space="preserve">37 pages police performance </w:t>
      </w:r>
      <w:r w:rsidRPr="008A3F13">
        <w:rPr>
          <w:rFonts w:cstheme="minorHAnsi"/>
          <w:color w:val="auto"/>
          <w:shd w:val="clear" w:color="auto" w:fill="FFFFFF"/>
        </w:rPr>
        <w:t xml:space="preserve">complaint. Despite 40 follow-up emails since, STILL ZERO response from </w:t>
      </w:r>
      <w:r w:rsidR="000F37F9">
        <w:rPr>
          <w:rFonts w:cstheme="minorHAnsi"/>
          <w:color w:val="auto"/>
          <w:shd w:val="clear" w:color="auto" w:fill="FFFFFF"/>
        </w:rPr>
        <w:t>y</w:t>
      </w:r>
      <w:r w:rsidRPr="008A3F13">
        <w:rPr>
          <w:rFonts w:cstheme="minorHAnsi"/>
          <w:color w:val="auto"/>
          <w:shd w:val="clear" w:color="auto" w:fill="FFFFFF"/>
        </w:rPr>
        <w:t>ou!</w:t>
      </w:r>
      <w:r w:rsidRPr="008A3F13">
        <w:rPr>
          <w:rFonts w:cstheme="minorHAnsi"/>
          <w:color w:val="auto"/>
          <w:shd w:val="clear" w:color="auto" w:fill="FFFFFF"/>
        </w:rPr>
        <w:t>)</w:t>
      </w:r>
      <w:r w:rsidR="007509C0">
        <w:rPr>
          <w:rFonts w:cstheme="minorHAnsi"/>
          <w:color w:val="auto"/>
          <w:shd w:val="clear" w:color="auto" w:fill="FFFFFF"/>
        </w:rPr>
        <w:t xml:space="preserve"> </w:t>
      </w:r>
      <w:r w:rsidR="007509C0" w:rsidRPr="00F244EE">
        <w:rPr>
          <w:rFonts w:cstheme="minorHAnsi"/>
          <w:b/>
          <w:color w:val="auto"/>
          <w:u w:val="single"/>
          <w:shd w:val="clear" w:color="auto" w:fill="FFFFFF"/>
        </w:rPr>
        <w:t xml:space="preserve">I wrote this letter in the ‘spirit’ of doing ‘my small part’ </w:t>
      </w:r>
      <w:r w:rsidR="00F244EE">
        <w:rPr>
          <w:rFonts w:cstheme="minorHAnsi"/>
          <w:b/>
          <w:color w:val="auto"/>
          <w:u w:val="single"/>
          <w:shd w:val="clear" w:color="auto" w:fill="FFFFFF"/>
        </w:rPr>
        <w:t>so that</w:t>
      </w:r>
      <w:r w:rsidR="007509C0" w:rsidRPr="00F244EE">
        <w:rPr>
          <w:rFonts w:cstheme="minorHAnsi"/>
          <w:b/>
          <w:color w:val="auto"/>
          <w:u w:val="single"/>
          <w:shd w:val="clear" w:color="auto" w:fill="FFFFFF"/>
        </w:rPr>
        <w:t xml:space="preserve"> hope</w:t>
      </w:r>
      <w:r w:rsidR="00F244EE">
        <w:rPr>
          <w:rFonts w:cstheme="minorHAnsi"/>
          <w:b/>
          <w:color w:val="auto"/>
          <w:u w:val="single"/>
          <w:shd w:val="clear" w:color="auto" w:fill="FFFFFF"/>
        </w:rPr>
        <w:t>fully</w:t>
      </w:r>
      <w:r w:rsidR="007509C0" w:rsidRPr="00F244EE">
        <w:rPr>
          <w:rFonts w:cstheme="minorHAnsi"/>
          <w:b/>
          <w:color w:val="auto"/>
          <w:u w:val="single"/>
          <w:shd w:val="clear" w:color="auto" w:fill="FFFFFF"/>
        </w:rPr>
        <w:t xml:space="preserve"> n</w:t>
      </w:r>
      <w:r w:rsidR="007509C0" w:rsidRPr="00F244EE">
        <w:rPr>
          <w:rFonts w:cstheme="minorHAnsi"/>
          <w:b/>
          <w:color w:val="auto"/>
          <w:szCs w:val="24"/>
          <w:u w:val="single"/>
        </w:rPr>
        <w:t>obody again ever go</w:t>
      </w:r>
      <w:r w:rsidR="00F244EE">
        <w:rPr>
          <w:rFonts w:cstheme="minorHAnsi"/>
          <w:b/>
          <w:color w:val="auto"/>
          <w:szCs w:val="24"/>
          <w:u w:val="single"/>
        </w:rPr>
        <w:t>es</w:t>
      </w:r>
      <w:r w:rsidR="007509C0" w:rsidRPr="00F244EE">
        <w:rPr>
          <w:rFonts w:cstheme="minorHAnsi"/>
          <w:b/>
          <w:color w:val="auto"/>
          <w:szCs w:val="24"/>
          <w:u w:val="single"/>
        </w:rPr>
        <w:t xml:space="preserve"> through the Police NIGHTMARE I have over the last 4.5 years.</w:t>
      </w:r>
    </w:p>
    <w:p w14:paraId="6AA1B1E2" w14:textId="77777777" w:rsidR="00486B15" w:rsidRDefault="00486B15" w:rsidP="001B2F4D">
      <w:pPr>
        <w:pStyle w:val="Header"/>
        <w:rPr>
          <w:rFonts w:cstheme="minorHAnsi"/>
          <w:color w:val="auto"/>
          <w:szCs w:val="24"/>
        </w:rPr>
      </w:pPr>
    </w:p>
    <w:p w14:paraId="1DBF0B34" w14:textId="15F50D84" w:rsidR="00AE426F" w:rsidRDefault="006312B4" w:rsidP="001B2F4D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L</w:t>
      </w:r>
      <w:r w:rsidR="00812D58">
        <w:rPr>
          <w:rFonts w:cstheme="minorHAnsi"/>
          <w:color w:val="auto"/>
          <w:szCs w:val="24"/>
        </w:rPr>
        <w:t>et</w:t>
      </w:r>
      <w:r>
        <w:rPr>
          <w:rFonts w:cstheme="minorHAnsi"/>
          <w:color w:val="auto"/>
          <w:szCs w:val="24"/>
        </w:rPr>
        <w:t>’</w:t>
      </w:r>
      <w:r w:rsidR="00812D58">
        <w:rPr>
          <w:rFonts w:cstheme="minorHAnsi"/>
          <w:color w:val="auto"/>
          <w:szCs w:val="24"/>
        </w:rPr>
        <w:t>s finally bring an end to our hate-hate relationship</w:t>
      </w:r>
      <w:r>
        <w:rPr>
          <w:rFonts w:cstheme="minorHAnsi"/>
          <w:color w:val="auto"/>
          <w:szCs w:val="24"/>
        </w:rPr>
        <w:t>,</w:t>
      </w:r>
      <w:r w:rsidR="00812D58">
        <w:rPr>
          <w:rFonts w:cstheme="minorHAnsi"/>
          <w:color w:val="auto"/>
          <w:szCs w:val="24"/>
        </w:rPr>
        <w:t xml:space="preserve"> with </w:t>
      </w:r>
      <w:r>
        <w:rPr>
          <w:rFonts w:cstheme="minorHAnsi"/>
          <w:color w:val="auto"/>
          <w:szCs w:val="24"/>
        </w:rPr>
        <w:t>P</w:t>
      </w:r>
      <w:r w:rsidR="00812D58">
        <w:rPr>
          <w:rFonts w:cstheme="minorHAnsi"/>
          <w:color w:val="auto"/>
          <w:szCs w:val="24"/>
        </w:rPr>
        <w:t xml:space="preserve">olice – as they should have done in October-December 2023 (“2023” is not a typo!) – investigating my performance complaint. </w:t>
      </w:r>
      <w:bookmarkStart w:id="0" w:name="_GoBack"/>
      <w:bookmarkEnd w:id="0"/>
      <w:r w:rsidR="00970090">
        <w:rPr>
          <w:rFonts w:cstheme="minorHAnsi"/>
          <w:color w:val="auto"/>
          <w:szCs w:val="24"/>
        </w:rPr>
        <w:t xml:space="preserve">PLEASE let my </w:t>
      </w:r>
      <w:r w:rsidR="00970090" w:rsidRPr="001B0A39">
        <w:rPr>
          <w:rFonts w:cstheme="minorHAnsi"/>
          <w:color w:val="auto"/>
          <w:szCs w:val="24"/>
          <w:u w:val="single"/>
        </w:rPr>
        <w:t>happy</w:t>
      </w:r>
      <w:r w:rsidR="00970090">
        <w:rPr>
          <w:rFonts w:cstheme="minorHAnsi"/>
          <w:color w:val="auto"/>
          <w:szCs w:val="24"/>
        </w:rPr>
        <w:t xml:space="preserve"> police-</w:t>
      </w:r>
      <w:r w:rsidR="00970090" w:rsidRPr="001B0A39">
        <w:rPr>
          <w:rFonts w:cstheme="minorHAnsi"/>
          <w:color w:val="auto"/>
          <w:szCs w:val="24"/>
          <w:u w:val="single"/>
        </w:rPr>
        <w:t>less</w:t>
      </w:r>
      <w:r w:rsidR="00970090">
        <w:rPr>
          <w:rFonts w:cstheme="minorHAnsi"/>
          <w:color w:val="auto"/>
          <w:szCs w:val="24"/>
        </w:rPr>
        <w:t xml:space="preserve"> </w:t>
      </w:r>
      <w:r w:rsidR="001B0A39">
        <w:rPr>
          <w:rFonts w:cstheme="minorHAnsi"/>
          <w:color w:val="auto"/>
          <w:szCs w:val="24"/>
        </w:rPr>
        <w:t>life</w:t>
      </w:r>
      <w:r w:rsidR="00970090">
        <w:rPr>
          <w:rFonts w:cstheme="minorHAnsi"/>
          <w:color w:val="auto"/>
          <w:szCs w:val="24"/>
        </w:rPr>
        <w:t xml:space="preserve"> return</w:t>
      </w:r>
      <w:r w:rsidR="000237CE">
        <w:rPr>
          <w:rFonts w:cstheme="minorHAnsi"/>
          <w:color w:val="auto"/>
          <w:szCs w:val="24"/>
        </w:rPr>
        <w:t xml:space="preserve"> asap</w:t>
      </w:r>
      <w:r w:rsidR="00970090">
        <w:rPr>
          <w:rFonts w:cstheme="minorHAnsi"/>
          <w:color w:val="auto"/>
          <w:szCs w:val="24"/>
        </w:rPr>
        <w:t xml:space="preserve"> – the last 4.5 years w</w:t>
      </w:r>
      <w:r w:rsidR="001B0A39">
        <w:rPr>
          <w:rFonts w:cstheme="minorHAnsi"/>
          <w:color w:val="auto"/>
          <w:szCs w:val="24"/>
        </w:rPr>
        <w:t>ere</w:t>
      </w:r>
      <w:r w:rsidR="00970090">
        <w:rPr>
          <w:rFonts w:cstheme="minorHAnsi"/>
          <w:color w:val="auto"/>
          <w:szCs w:val="24"/>
        </w:rPr>
        <w:t xml:space="preserve"> at least 4 years too long.</w:t>
      </w:r>
      <w:r w:rsidR="001B0A39">
        <w:rPr>
          <w:rFonts w:cstheme="minorHAnsi"/>
          <w:color w:val="auto"/>
          <w:szCs w:val="24"/>
        </w:rPr>
        <w:t xml:space="preserve"> I will be </w:t>
      </w:r>
      <w:r w:rsidR="001B0A39" w:rsidRPr="001B0A39">
        <w:rPr>
          <w:rFonts w:cstheme="minorHAnsi"/>
          <w:color w:val="auto"/>
          <w:szCs w:val="24"/>
          <w:u w:val="single"/>
        </w:rPr>
        <w:t>very</w:t>
      </w:r>
      <w:r w:rsidR="001B0A39">
        <w:rPr>
          <w:rFonts w:cstheme="minorHAnsi"/>
          <w:color w:val="auto"/>
          <w:szCs w:val="24"/>
        </w:rPr>
        <w:t xml:space="preserve"> hard pressed to </w:t>
      </w:r>
      <w:r w:rsidR="001B0A39" w:rsidRPr="001B0A39">
        <w:rPr>
          <w:rFonts w:cstheme="minorHAnsi"/>
          <w:color w:val="auto"/>
          <w:szCs w:val="24"/>
          <w:u w:val="single"/>
        </w:rPr>
        <w:t>ever</w:t>
      </w:r>
      <w:r w:rsidR="001B0A39">
        <w:rPr>
          <w:rFonts w:cstheme="minorHAnsi"/>
          <w:color w:val="auto"/>
          <w:szCs w:val="24"/>
        </w:rPr>
        <w:t xml:space="preserve"> again engage with </w:t>
      </w:r>
      <w:r w:rsidR="00CE4E8F">
        <w:rPr>
          <w:rFonts w:cstheme="minorHAnsi"/>
          <w:color w:val="auto"/>
          <w:szCs w:val="24"/>
        </w:rPr>
        <w:t>P</w:t>
      </w:r>
      <w:r w:rsidR="001B0A39">
        <w:rPr>
          <w:rFonts w:cstheme="minorHAnsi"/>
          <w:color w:val="auto"/>
          <w:szCs w:val="24"/>
        </w:rPr>
        <w:t xml:space="preserve">olice – the </w:t>
      </w:r>
      <w:r w:rsidR="00E72A77">
        <w:rPr>
          <w:rFonts w:cstheme="minorHAnsi"/>
          <w:color w:val="auto"/>
          <w:szCs w:val="24"/>
        </w:rPr>
        <w:t>stress of the evitable ‘incompetence’ is a high price to pay.</w:t>
      </w:r>
    </w:p>
    <w:p w14:paraId="751450AD" w14:textId="2767E0E1" w:rsidR="006D7475" w:rsidRDefault="006D7475" w:rsidP="001B2F4D">
      <w:pPr>
        <w:pStyle w:val="Header"/>
        <w:rPr>
          <w:rFonts w:cstheme="minorHAnsi"/>
          <w:color w:val="auto"/>
          <w:szCs w:val="24"/>
        </w:rPr>
      </w:pPr>
    </w:p>
    <w:p w14:paraId="314BAD56" w14:textId="77777777" w:rsidR="001C1B19" w:rsidRDefault="001C1B19" w:rsidP="001B2F4D">
      <w:pPr>
        <w:pStyle w:val="Header"/>
        <w:rPr>
          <w:rFonts w:cstheme="minorHAnsi"/>
          <w:color w:val="auto"/>
          <w:szCs w:val="24"/>
        </w:rPr>
      </w:pPr>
    </w:p>
    <w:p w14:paraId="0D8D9731" w14:textId="3E7622AF" w:rsidR="0013117F" w:rsidRDefault="006D7475" w:rsidP="001B2F4D">
      <w:pPr>
        <w:pStyle w:val="Header"/>
        <w:rPr>
          <w:rFonts w:ascii="Calibri" w:eastAsia="Times New Roman" w:hAnsi="Calibri" w:cs="Calibri"/>
          <w:color w:val="auto"/>
          <w:szCs w:val="24"/>
        </w:rPr>
      </w:pPr>
      <w:r>
        <w:rPr>
          <w:rFonts w:cstheme="minorHAnsi"/>
          <w:color w:val="auto"/>
          <w:szCs w:val="24"/>
        </w:rPr>
        <w:lastRenderedPageBreak/>
        <w:t xml:space="preserve">Send </w:t>
      </w:r>
      <w:r w:rsidR="0048081D" w:rsidRPr="0048081D">
        <w:rPr>
          <w:rFonts w:cstheme="minorHAnsi"/>
          <w:b/>
          <w:color w:val="auto"/>
          <w:szCs w:val="24"/>
          <w:u w:val="single"/>
        </w:rPr>
        <w:t>accountable</w:t>
      </w:r>
      <w:r>
        <w:rPr>
          <w:rFonts w:cstheme="minorHAnsi"/>
          <w:color w:val="auto"/>
          <w:szCs w:val="24"/>
        </w:rPr>
        <w:t xml:space="preserve"> message to your organization </w:t>
      </w:r>
      <w:r w:rsidR="00AE35C6">
        <w:rPr>
          <w:rFonts w:cstheme="minorHAnsi"/>
          <w:color w:val="auto"/>
          <w:szCs w:val="24"/>
        </w:rPr>
        <w:t xml:space="preserve">you </w:t>
      </w:r>
      <w:r>
        <w:rPr>
          <w:rFonts w:cstheme="minorHAnsi"/>
          <w:color w:val="auto"/>
          <w:szCs w:val="24"/>
        </w:rPr>
        <w:t xml:space="preserve">are bringing (long overdue) end to Police’s </w:t>
      </w:r>
      <w:r>
        <w:rPr>
          <w:rFonts w:ascii="Calibri" w:eastAsia="Times New Roman" w:hAnsi="Calibri" w:cs="Calibri"/>
          <w:color w:val="auto"/>
          <w:szCs w:val="24"/>
        </w:rPr>
        <w:t>t</w:t>
      </w:r>
      <w:r w:rsidRPr="00DD475A">
        <w:rPr>
          <w:rFonts w:ascii="Calibri" w:eastAsia="Times New Roman" w:hAnsi="Calibri" w:cs="Calibri"/>
          <w:color w:val="auto"/>
          <w:szCs w:val="24"/>
        </w:rPr>
        <w:t xml:space="preserve">ribal culture which </w:t>
      </w:r>
      <w:r w:rsidRPr="006D7475">
        <w:rPr>
          <w:rFonts w:ascii="Calibri" w:eastAsia="Times New Roman" w:hAnsi="Calibri" w:cs="Calibri"/>
          <w:color w:val="auto"/>
          <w:szCs w:val="24"/>
        </w:rPr>
        <w:t>values loyalty over integrity</w:t>
      </w:r>
      <w:r>
        <w:rPr>
          <w:rFonts w:ascii="Calibri" w:eastAsia="Times New Roman" w:hAnsi="Calibri" w:cs="Calibri"/>
          <w:color w:val="auto"/>
          <w:szCs w:val="24"/>
        </w:rPr>
        <w:t xml:space="preserve">. </w:t>
      </w:r>
      <w:r w:rsidR="000363EB">
        <w:rPr>
          <w:rFonts w:ascii="Calibri" w:eastAsia="Times New Roman" w:hAnsi="Calibri" w:cs="Calibri"/>
          <w:color w:val="auto"/>
          <w:szCs w:val="24"/>
        </w:rPr>
        <w:t xml:space="preserve">Dismiss the likes of </w:t>
      </w:r>
      <w:r w:rsidR="00C06DA5">
        <w:rPr>
          <w:rFonts w:ascii="Calibri" w:eastAsia="Times New Roman" w:hAnsi="Calibri" w:cs="Calibri"/>
          <w:color w:val="auto"/>
          <w:szCs w:val="24"/>
        </w:rPr>
        <w:t xml:space="preserve">greg cramer, </w:t>
      </w:r>
      <w:r w:rsidR="00D9096B">
        <w:rPr>
          <w:rFonts w:ascii="Calibri" w:eastAsia="Times New Roman" w:hAnsi="Calibri" w:cs="Calibri"/>
          <w:color w:val="auto"/>
          <w:szCs w:val="24"/>
        </w:rPr>
        <w:t xml:space="preserve">jason guthrie, </w:t>
      </w:r>
      <w:r w:rsidR="0020369C">
        <w:rPr>
          <w:rFonts w:ascii="Calibri" w:eastAsia="Times New Roman" w:hAnsi="Calibri" w:cs="Calibri"/>
          <w:color w:val="auto"/>
          <w:szCs w:val="24"/>
        </w:rPr>
        <w:t xml:space="preserve">kylie schaare, </w:t>
      </w:r>
      <w:r w:rsidR="000363EB">
        <w:rPr>
          <w:rFonts w:ascii="Calibri" w:eastAsia="Times New Roman" w:hAnsi="Calibri" w:cs="Calibri"/>
          <w:color w:val="auto"/>
          <w:szCs w:val="24"/>
        </w:rPr>
        <w:t>liam clinton,</w:t>
      </w:r>
      <w:r w:rsidR="0048081D">
        <w:rPr>
          <w:rFonts w:ascii="Calibri" w:eastAsia="Times New Roman" w:hAnsi="Calibri" w:cs="Calibri"/>
          <w:color w:val="auto"/>
          <w:szCs w:val="24"/>
        </w:rPr>
        <w:t xml:space="preserve"> </w:t>
      </w:r>
      <w:r w:rsidR="0020369C">
        <w:rPr>
          <w:rFonts w:ascii="Calibri" w:eastAsia="Times New Roman" w:hAnsi="Calibri" w:cs="Calibri"/>
          <w:color w:val="auto"/>
          <w:szCs w:val="24"/>
        </w:rPr>
        <w:t xml:space="preserve">megan winch, </w:t>
      </w:r>
      <w:r w:rsidR="00EB6809">
        <w:rPr>
          <w:rFonts w:ascii="Calibri" w:eastAsia="Times New Roman" w:hAnsi="Calibri" w:cs="Calibri"/>
          <w:color w:val="auto"/>
          <w:szCs w:val="24"/>
        </w:rPr>
        <w:t xml:space="preserve">mike rusbatch, </w:t>
      </w:r>
      <w:r w:rsidR="005417BE">
        <w:rPr>
          <w:rFonts w:ascii="Calibri" w:eastAsia="Times New Roman" w:hAnsi="Calibri" w:cs="Calibri"/>
          <w:color w:val="auto"/>
          <w:szCs w:val="24"/>
        </w:rPr>
        <w:t xml:space="preserve">paul hamlyn, </w:t>
      </w:r>
      <w:r w:rsidR="00EA6E78">
        <w:rPr>
          <w:rFonts w:ascii="Calibri" w:eastAsia="Times New Roman" w:hAnsi="Calibri" w:cs="Calibri"/>
          <w:color w:val="auto"/>
          <w:szCs w:val="24"/>
        </w:rPr>
        <w:t>rachael bambery</w:t>
      </w:r>
      <w:r w:rsidR="00375165">
        <w:rPr>
          <w:rFonts w:ascii="Calibri" w:eastAsia="Times New Roman" w:hAnsi="Calibri" w:cs="Calibri"/>
          <w:color w:val="auto"/>
          <w:szCs w:val="24"/>
        </w:rPr>
        <w:t xml:space="preserve"> &amp; </w:t>
      </w:r>
      <w:r w:rsidR="0048081D">
        <w:rPr>
          <w:rFonts w:ascii="Calibri" w:eastAsia="Times New Roman" w:hAnsi="Calibri" w:cs="Calibri"/>
          <w:color w:val="auto"/>
          <w:szCs w:val="24"/>
        </w:rPr>
        <w:t>steve dunn</w:t>
      </w:r>
      <w:r w:rsidR="00F9289A">
        <w:rPr>
          <w:rFonts w:ascii="Calibri" w:eastAsia="Times New Roman" w:hAnsi="Calibri" w:cs="Calibri"/>
          <w:color w:val="auto"/>
          <w:szCs w:val="24"/>
        </w:rPr>
        <w:t xml:space="preserve">. </w:t>
      </w:r>
      <w:r w:rsidR="00210D68">
        <w:rPr>
          <w:rFonts w:ascii="Calibri" w:eastAsia="Times New Roman" w:hAnsi="Calibri" w:cs="Calibri"/>
          <w:color w:val="auto"/>
          <w:szCs w:val="24"/>
        </w:rPr>
        <w:t>Despite a</w:t>
      </w:r>
      <w:r w:rsidR="00F9289A">
        <w:rPr>
          <w:rFonts w:ascii="Calibri" w:eastAsia="Times New Roman" w:hAnsi="Calibri" w:cs="Calibri"/>
          <w:color w:val="auto"/>
          <w:szCs w:val="24"/>
        </w:rPr>
        <w:t xml:space="preserve">ll/most of them </w:t>
      </w:r>
      <w:r w:rsidR="00210D68">
        <w:rPr>
          <w:rFonts w:ascii="Calibri" w:eastAsia="Times New Roman" w:hAnsi="Calibri" w:cs="Calibri"/>
          <w:color w:val="auto"/>
          <w:szCs w:val="24"/>
        </w:rPr>
        <w:t>being</w:t>
      </w:r>
      <w:r w:rsidR="00F9289A">
        <w:rPr>
          <w:rFonts w:ascii="Calibri" w:eastAsia="Times New Roman" w:hAnsi="Calibri" w:cs="Calibri"/>
          <w:color w:val="auto"/>
          <w:szCs w:val="24"/>
        </w:rPr>
        <w:t xml:space="preserve"> 10-40 years Police veterans</w:t>
      </w:r>
      <w:r w:rsidR="00210D68">
        <w:rPr>
          <w:rFonts w:ascii="Calibri" w:eastAsia="Times New Roman" w:hAnsi="Calibri" w:cs="Calibri"/>
          <w:color w:val="auto"/>
          <w:szCs w:val="24"/>
        </w:rPr>
        <w:t xml:space="preserve">; they engaged in personal corruption and serious misconduct &amp; neglect of duty </w:t>
      </w:r>
      <w:r w:rsidR="00AE35C6">
        <w:rPr>
          <w:rFonts w:ascii="Calibri" w:eastAsia="Times New Roman" w:hAnsi="Calibri" w:cs="Calibri"/>
          <w:color w:val="auto"/>
          <w:szCs w:val="24"/>
        </w:rPr>
        <w:t xml:space="preserve">even </w:t>
      </w:r>
      <w:r w:rsidR="00210D68">
        <w:rPr>
          <w:rFonts w:ascii="Calibri" w:eastAsia="Times New Roman" w:hAnsi="Calibri" w:cs="Calibri"/>
          <w:color w:val="auto"/>
          <w:szCs w:val="24"/>
        </w:rPr>
        <w:t xml:space="preserve">with my </w:t>
      </w:r>
      <w:r w:rsidR="00210D68" w:rsidRPr="00764532">
        <w:rPr>
          <w:rFonts w:ascii="Calibri" w:eastAsia="Times New Roman" w:hAnsi="Calibri" w:cs="Calibri"/>
          <w:color w:val="auto"/>
          <w:szCs w:val="24"/>
          <w:u w:val="single"/>
        </w:rPr>
        <w:t>extremely simple</w:t>
      </w:r>
      <w:r w:rsidR="00210D68">
        <w:rPr>
          <w:rFonts w:ascii="Calibri" w:eastAsia="Times New Roman" w:hAnsi="Calibri" w:cs="Calibri"/>
          <w:color w:val="auto"/>
          <w:szCs w:val="24"/>
        </w:rPr>
        <w:t xml:space="preserve"> Europol referral request &amp; </w:t>
      </w:r>
      <w:r w:rsidR="0013117F">
        <w:rPr>
          <w:rFonts w:ascii="Calibri" w:eastAsia="Times New Roman" w:hAnsi="Calibri" w:cs="Calibri"/>
          <w:color w:val="auto"/>
          <w:szCs w:val="24"/>
        </w:rPr>
        <w:t xml:space="preserve">by </w:t>
      </w:r>
      <w:r w:rsidR="00210D68">
        <w:rPr>
          <w:rFonts w:ascii="Calibri" w:eastAsia="Times New Roman" w:hAnsi="Calibri" w:cs="Calibri"/>
          <w:color w:val="auto"/>
          <w:szCs w:val="24"/>
        </w:rPr>
        <w:t>totally ignoring my performance complaint investigation request!!</w:t>
      </w:r>
    </w:p>
    <w:p w14:paraId="42B8EBAB" w14:textId="77777777" w:rsidR="0013117F" w:rsidRDefault="0013117F" w:rsidP="001B2F4D">
      <w:pPr>
        <w:pStyle w:val="Header"/>
        <w:rPr>
          <w:rFonts w:ascii="Calibri" w:eastAsia="Times New Roman" w:hAnsi="Calibri" w:cs="Calibri"/>
          <w:color w:val="auto"/>
          <w:szCs w:val="24"/>
        </w:rPr>
      </w:pPr>
    </w:p>
    <w:p w14:paraId="4B35E180" w14:textId="758B8681" w:rsidR="0013117F" w:rsidRPr="00CB641C" w:rsidRDefault="00AE35C6" w:rsidP="0013117F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Based on my experience, o</w:t>
      </w:r>
      <w:r w:rsidR="0013117F">
        <w:rPr>
          <w:rFonts w:cstheme="minorHAnsi"/>
          <w:color w:val="auto"/>
          <w:szCs w:val="24"/>
        </w:rPr>
        <w:t xml:space="preserve">ver the decades, these personnel will have covered up &amp; engaged in a ‘mountain’ of their &amp; their colleagues’ personal corruption and serious misconduct &amp; neglect of duty! It is too late to retrain them to have a mentality with empathy, integrity, professionalism &amp; respect – their stubborn arrogance to withhold even the </w:t>
      </w:r>
      <w:r w:rsidR="0013117F" w:rsidRPr="003B57AE">
        <w:rPr>
          <w:rFonts w:cstheme="minorHAnsi"/>
          <w:color w:val="auto"/>
          <w:szCs w:val="24"/>
          <w:u w:val="single"/>
        </w:rPr>
        <w:t>most basic</w:t>
      </w:r>
      <w:r w:rsidR="0013117F">
        <w:rPr>
          <w:rFonts w:cstheme="minorHAnsi"/>
          <w:color w:val="auto"/>
          <w:szCs w:val="24"/>
        </w:rPr>
        <w:t xml:space="preserve"> of service is too well engrained. </w:t>
      </w:r>
      <w:r>
        <w:rPr>
          <w:rFonts w:cstheme="minorHAnsi"/>
          <w:color w:val="auto"/>
          <w:szCs w:val="24"/>
        </w:rPr>
        <w:t>Hopefully,</w:t>
      </w:r>
      <w:r w:rsidR="0013117F">
        <w:rPr>
          <w:rFonts w:cstheme="minorHAnsi"/>
          <w:color w:val="auto"/>
          <w:szCs w:val="24"/>
        </w:rPr>
        <w:t xml:space="preserve"> their negative influence on ‘non-veteran’ colleagues can be undone by the Service </w:t>
      </w:r>
      <w:r w:rsidR="0013117F" w:rsidRPr="00CB641C">
        <w:rPr>
          <w:rFonts w:cstheme="minorHAnsi"/>
          <w:color w:val="auto"/>
          <w:szCs w:val="24"/>
        </w:rPr>
        <w:t>Accountability &amp; Resolution Deputy Commissioner</w:t>
      </w:r>
      <w:r w:rsidR="0013117F">
        <w:rPr>
          <w:rFonts w:cstheme="minorHAnsi"/>
          <w:color w:val="auto"/>
          <w:szCs w:val="24"/>
        </w:rPr>
        <w:t xml:space="preserve"> initiatives.       </w:t>
      </w:r>
    </w:p>
    <w:p w14:paraId="572ADE18" w14:textId="0BEDF411" w:rsidR="006D7475" w:rsidRDefault="00210D68" w:rsidP="001B2F4D">
      <w:pPr>
        <w:pStyle w:val="Header"/>
        <w:rPr>
          <w:rFonts w:cstheme="minorHAnsi"/>
          <w:color w:val="auto"/>
          <w:szCs w:val="24"/>
        </w:rPr>
      </w:pPr>
      <w:r>
        <w:rPr>
          <w:rFonts w:ascii="Calibri" w:eastAsia="Times New Roman" w:hAnsi="Calibri" w:cs="Calibri"/>
          <w:color w:val="auto"/>
          <w:szCs w:val="24"/>
        </w:rPr>
        <w:t xml:space="preserve">  </w:t>
      </w:r>
      <w:r w:rsidR="000363EB">
        <w:rPr>
          <w:rFonts w:ascii="Calibri" w:eastAsia="Times New Roman" w:hAnsi="Calibri" w:cs="Calibri"/>
          <w:color w:val="auto"/>
          <w:szCs w:val="24"/>
        </w:rPr>
        <w:t xml:space="preserve"> </w:t>
      </w:r>
    </w:p>
    <w:p w14:paraId="402F5664" w14:textId="7105C259" w:rsidR="00960C16" w:rsidRDefault="00AE426F" w:rsidP="001B2F4D">
      <w:pPr>
        <w:pStyle w:val="Header"/>
        <w:rPr>
          <w:rFonts w:cstheme="minorHAnsi"/>
          <w:color w:val="auto"/>
          <w:szCs w:val="24"/>
        </w:rPr>
      </w:pPr>
      <w:r w:rsidRPr="00486B15">
        <w:rPr>
          <w:rFonts w:cstheme="minorHAnsi"/>
          <w:b/>
          <w:color w:val="auto"/>
          <w:szCs w:val="24"/>
        </w:rPr>
        <w:t>By ignoring this letter, please do not further disrespect</w:t>
      </w:r>
      <w:r w:rsidR="00393423" w:rsidRPr="00486B15">
        <w:rPr>
          <w:rFonts w:cstheme="minorHAnsi"/>
          <w:b/>
          <w:color w:val="auto"/>
          <w:szCs w:val="24"/>
        </w:rPr>
        <w:t xml:space="preserve"> me</w:t>
      </w:r>
      <w:r w:rsidR="00C339F6">
        <w:rPr>
          <w:rFonts w:cstheme="minorHAnsi"/>
          <w:color w:val="auto"/>
          <w:szCs w:val="24"/>
        </w:rPr>
        <w:t xml:space="preserve">. </w:t>
      </w:r>
      <w:r w:rsidR="00486B15">
        <w:rPr>
          <w:rFonts w:cstheme="minorHAnsi"/>
          <w:color w:val="auto"/>
          <w:szCs w:val="24"/>
        </w:rPr>
        <w:t xml:space="preserve">I </w:t>
      </w:r>
      <w:r w:rsidR="006A54B2">
        <w:rPr>
          <w:rFonts w:cstheme="minorHAnsi"/>
          <w:color w:val="auto"/>
          <w:szCs w:val="24"/>
        </w:rPr>
        <w:t>have</w:t>
      </w:r>
      <w:r w:rsidR="00486B15">
        <w:rPr>
          <w:rFonts w:cstheme="minorHAnsi"/>
          <w:color w:val="auto"/>
          <w:szCs w:val="24"/>
        </w:rPr>
        <w:t xml:space="preserve"> already </w:t>
      </w:r>
      <w:r w:rsidR="00C339F6">
        <w:rPr>
          <w:rFonts w:cstheme="minorHAnsi"/>
          <w:color w:val="auto"/>
          <w:szCs w:val="24"/>
        </w:rPr>
        <w:t>experienced 4.</w:t>
      </w:r>
      <w:r w:rsidR="00C63A8C">
        <w:rPr>
          <w:rFonts w:cstheme="minorHAnsi"/>
          <w:color w:val="auto"/>
          <w:szCs w:val="24"/>
        </w:rPr>
        <w:t>5</w:t>
      </w:r>
      <w:r w:rsidR="00C339F6">
        <w:rPr>
          <w:rFonts w:cstheme="minorHAnsi"/>
          <w:color w:val="auto"/>
          <w:szCs w:val="24"/>
        </w:rPr>
        <w:t xml:space="preserve"> years of shocking </w:t>
      </w:r>
      <w:r w:rsidR="00C63A8C">
        <w:rPr>
          <w:rFonts w:cstheme="minorHAnsi"/>
          <w:color w:val="auto"/>
          <w:szCs w:val="24"/>
        </w:rPr>
        <w:t>P</w:t>
      </w:r>
      <w:r w:rsidR="00486B15">
        <w:rPr>
          <w:rFonts w:cstheme="minorHAnsi"/>
          <w:color w:val="auto"/>
          <w:szCs w:val="24"/>
        </w:rPr>
        <w:t>olice disrespect</w:t>
      </w:r>
      <w:r w:rsidR="00C339F6">
        <w:rPr>
          <w:rFonts w:cstheme="minorHAnsi"/>
          <w:color w:val="auto"/>
          <w:szCs w:val="24"/>
        </w:rPr>
        <w:t>. Even though p</w:t>
      </w:r>
      <w:r w:rsidR="00C339F6">
        <w:rPr>
          <w:rFonts w:cstheme="minorHAnsi"/>
          <w:color w:val="auto"/>
          <w:szCs w:val="24"/>
        </w:rPr>
        <w:t>art of me is “F**K the police – they don’t deserve in the slightest your insight”</w:t>
      </w:r>
      <w:r w:rsidR="00C339F6">
        <w:rPr>
          <w:rFonts w:cstheme="minorHAnsi"/>
          <w:color w:val="auto"/>
          <w:szCs w:val="24"/>
        </w:rPr>
        <w:t>, I spent 2 hours compiling this letter in the hope it will</w:t>
      </w:r>
      <w:r w:rsidR="00DC23B9">
        <w:rPr>
          <w:rFonts w:cstheme="minorHAnsi"/>
          <w:color w:val="auto"/>
          <w:szCs w:val="24"/>
        </w:rPr>
        <w:t xml:space="preserve"> lead to </w:t>
      </w:r>
      <w:r w:rsidR="00C339F6">
        <w:rPr>
          <w:rFonts w:cstheme="minorHAnsi"/>
          <w:color w:val="auto"/>
          <w:szCs w:val="24"/>
        </w:rPr>
        <w:t>much needed improvement to Police.</w:t>
      </w:r>
      <w:r w:rsidR="00DC23B9">
        <w:rPr>
          <w:rFonts w:cstheme="minorHAnsi"/>
          <w:color w:val="auto"/>
          <w:szCs w:val="24"/>
        </w:rPr>
        <w:t xml:space="preserve"> </w:t>
      </w:r>
      <w:r w:rsidR="00DC23B9" w:rsidRPr="00486B15">
        <w:rPr>
          <w:rFonts w:cstheme="minorHAnsi"/>
          <w:b/>
          <w:color w:val="auto"/>
          <w:szCs w:val="24"/>
        </w:rPr>
        <w:t>By ignoring this letter, please do not further</w:t>
      </w:r>
      <w:r w:rsidR="00FD795B">
        <w:rPr>
          <w:rFonts w:cstheme="minorHAnsi"/>
          <w:b/>
          <w:color w:val="auto"/>
          <w:szCs w:val="24"/>
        </w:rPr>
        <w:t xml:space="preserve"> </w:t>
      </w:r>
      <w:r w:rsidR="00427310">
        <w:rPr>
          <w:rFonts w:cstheme="minorHAnsi"/>
          <w:b/>
          <w:color w:val="auto"/>
          <w:szCs w:val="24"/>
        </w:rPr>
        <w:t>confirm my above thoughts about Police are 100% spot on</w:t>
      </w:r>
      <w:r w:rsidR="00DC23B9">
        <w:rPr>
          <w:rFonts w:cstheme="minorHAnsi"/>
          <w:color w:val="auto"/>
          <w:szCs w:val="24"/>
        </w:rPr>
        <w:t>.</w:t>
      </w:r>
    </w:p>
    <w:p w14:paraId="18B35AC0" w14:textId="77777777" w:rsidR="00960C16" w:rsidRDefault="00960C16" w:rsidP="001B2F4D">
      <w:pPr>
        <w:pStyle w:val="Header"/>
        <w:rPr>
          <w:rFonts w:cstheme="minorHAnsi"/>
          <w:color w:val="auto"/>
          <w:szCs w:val="24"/>
        </w:rPr>
      </w:pPr>
    </w:p>
    <w:p w14:paraId="1A96A599" w14:textId="57702D16" w:rsidR="00812D58" w:rsidRPr="008A3F13" w:rsidRDefault="00960C16" w:rsidP="001B2F4D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 xml:space="preserve">I look forward to your confirmation by 5 September Police are finally </w:t>
      </w:r>
      <w:r>
        <w:rPr>
          <w:rFonts w:cstheme="minorHAnsi"/>
          <w:color w:val="auto"/>
          <w:szCs w:val="24"/>
        </w:rPr>
        <w:t xml:space="preserve">investigating my performance complaint. </w:t>
      </w:r>
      <w:r>
        <w:rPr>
          <w:rFonts w:cstheme="minorHAnsi"/>
          <w:color w:val="auto"/>
          <w:szCs w:val="24"/>
        </w:rPr>
        <w:t xml:space="preserve"> </w:t>
      </w:r>
      <w:r w:rsidR="00AE426F">
        <w:rPr>
          <w:rFonts w:cstheme="minorHAnsi"/>
          <w:color w:val="auto"/>
          <w:szCs w:val="24"/>
        </w:rPr>
        <w:t xml:space="preserve">  </w:t>
      </w:r>
      <w:r w:rsidR="00970090">
        <w:rPr>
          <w:rFonts w:cstheme="minorHAnsi"/>
          <w:color w:val="auto"/>
          <w:szCs w:val="24"/>
        </w:rPr>
        <w:t xml:space="preserve">  </w:t>
      </w:r>
      <w:r w:rsidR="00812D58">
        <w:rPr>
          <w:rFonts w:cstheme="minorHAnsi"/>
          <w:color w:val="auto"/>
          <w:szCs w:val="24"/>
        </w:rPr>
        <w:t xml:space="preserve">   </w:t>
      </w:r>
    </w:p>
    <w:p w14:paraId="0761E167" w14:textId="77777777" w:rsidR="001B2F4D" w:rsidRPr="0018375A" w:rsidRDefault="001B2F4D" w:rsidP="0018375A">
      <w:pPr>
        <w:shd w:val="clear" w:color="auto" w:fill="FFFFFF"/>
        <w:rPr>
          <w:rFonts w:ascii="Calibri" w:eastAsia="Times New Roman" w:hAnsi="Calibri" w:cs="Calibri"/>
          <w:color w:val="auto"/>
          <w:szCs w:val="24"/>
        </w:rPr>
      </w:pPr>
    </w:p>
    <w:p w14:paraId="78F67B64" w14:textId="58E49679" w:rsidR="00B11FE5" w:rsidRDefault="000B6CA9" w:rsidP="00EA1355">
      <w:pPr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</w:p>
    <w:p w14:paraId="37DFD65B" w14:textId="66FF6FBB" w:rsidR="00EF3A78" w:rsidRPr="00E14315" w:rsidRDefault="00074E70" w:rsidP="00EF3A78">
      <w:pPr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r</w:t>
      </w:r>
      <w:r w:rsidR="00EF3A78" w:rsidRPr="00E14315">
        <w:rPr>
          <w:rFonts w:ascii="Times New Roman" w:eastAsia="Times New Roman" w:hAnsi="Times New Roman" w:cs="Times New Roman"/>
          <w:color w:val="auto"/>
          <w:szCs w:val="24"/>
        </w:rPr>
        <w:t>egards</w:t>
      </w:r>
    </w:p>
    <w:p w14:paraId="212F1FED" w14:textId="77777777" w:rsidR="007F7670" w:rsidRPr="00E14315" w:rsidRDefault="00D50C65" w:rsidP="005579C9">
      <w:pPr>
        <w:pStyle w:val="Header"/>
        <w:rPr>
          <w:color w:val="auto"/>
        </w:rPr>
      </w:pPr>
      <w:r w:rsidRPr="00E14315">
        <w:rPr>
          <w:rFonts w:ascii="Blackadder ITC" w:hAnsi="Blackadder ITC"/>
          <w:color w:val="auto"/>
        </w:rPr>
        <w:t>N A Flanagan</w:t>
      </w:r>
    </w:p>
    <w:p w14:paraId="20E8B494" w14:textId="453BE938" w:rsidR="00400F74" w:rsidRDefault="007F7670" w:rsidP="00F23F77">
      <w:pPr>
        <w:pStyle w:val="Header"/>
        <w:tabs>
          <w:tab w:val="left" w:pos="2160"/>
        </w:tabs>
        <w:rPr>
          <w:color w:val="auto"/>
        </w:rPr>
      </w:pPr>
      <w:r w:rsidRPr="00E14315">
        <w:rPr>
          <w:color w:val="auto"/>
        </w:rPr>
        <w:t>Andrew Flanagan</w:t>
      </w:r>
    </w:p>
    <w:p w14:paraId="67D16AF9" w14:textId="77777777" w:rsidR="007C1063" w:rsidRDefault="007C1063" w:rsidP="00F23F77">
      <w:pPr>
        <w:pStyle w:val="Header"/>
        <w:tabs>
          <w:tab w:val="left" w:pos="2160"/>
        </w:tabs>
        <w:rPr>
          <w:rFonts w:cstheme="minorHAnsi"/>
          <w:color w:val="28303D"/>
          <w:szCs w:val="24"/>
          <w:shd w:val="clear" w:color="auto" w:fill="FFFFFF" w:themeFill="background1"/>
        </w:rPr>
      </w:pPr>
    </w:p>
    <w:p w14:paraId="26D387E6" w14:textId="77777777" w:rsidR="007C1063" w:rsidRDefault="007C1063" w:rsidP="00F23F77">
      <w:pPr>
        <w:pStyle w:val="Header"/>
        <w:tabs>
          <w:tab w:val="left" w:pos="2160"/>
        </w:tabs>
        <w:rPr>
          <w:rFonts w:cstheme="minorHAnsi"/>
          <w:color w:val="28303D"/>
          <w:szCs w:val="24"/>
          <w:shd w:val="clear" w:color="auto" w:fill="FFFFFF" w:themeFill="background1"/>
        </w:rPr>
      </w:pPr>
    </w:p>
    <w:sectPr w:rsidR="007C1063" w:rsidSect="005A1B10">
      <w:footerReference w:type="default" r:id="rId13"/>
      <w:headerReference w:type="first" r:id="rId14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F8FAE" w14:textId="77777777" w:rsidR="00933E0F" w:rsidRDefault="00933E0F" w:rsidP="0068194B">
      <w:r>
        <w:separator/>
      </w:r>
    </w:p>
    <w:p w14:paraId="1217F542" w14:textId="77777777" w:rsidR="00933E0F" w:rsidRDefault="00933E0F"/>
    <w:p w14:paraId="3C289FCC" w14:textId="77777777" w:rsidR="00933E0F" w:rsidRDefault="00933E0F"/>
  </w:endnote>
  <w:endnote w:type="continuationSeparator" w:id="0">
    <w:p w14:paraId="43C26D3D" w14:textId="77777777" w:rsidR="00933E0F" w:rsidRDefault="00933E0F" w:rsidP="0068194B">
      <w:r>
        <w:continuationSeparator/>
      </w:r>
    </w:p>
    <w:p w14:paraId="14E589D1" w14:textId="77777777" w:rsidR="00933E0F" w:rsidRDefault="00933E0F"/>
    <w:p w14:paraId="44E4C36F" w14:textId="77777777" w:rsidR="00933E0F" w:rsidRDefault="00933E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0C421" w14:textId="77777777" w:rsidR="00D53DA9" w:rsidRDefault="00D53DA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0609F" w14:textId="77777777" w:rsidR="00933E0F" w:rsidRDefault="00933E0F" w:rsidP="0068194B">
      <w:r>
        <w:separator/>
      </w:r>
    </w:p>
    <w:p w14:paraId="269774A7" w14:textId="77777777" w:rsidR="00933E0F" w:rsidRDefault="00933E0F"/>
    <w:p w14:paraId="1B62E9B0" w14:textId="77777777" w:rsidR="00933E0F" w:rsidRDefault="00933E0F"/>
  </w:footnote>
  <w:footnote w:type="continuationSeparator" w:id="0">
    <w:p w14:paraId="2394E342" w14:textId="77777777" w:rsidR="00933E0F" w:rsidRDefault="00933E0F" w:rsidP="0068194B">
      <w:r>
        <w:continuationSeparator/>
      </w:r>
    </w:p>
    <w:p w14:paraId="21DF248F" w14:textId="77777777" w:rsidR="00933E0F" w:rsidRDefault="00933E0F"/>
    <w:p w14:paraId="088A43AA" w14:textId="77777777" w:rsidR="00933E0F" w:rsidRDefault="00933E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3EBFB" w14:textId="77777777" w:rsidR="00D53DA9" w:rsidRPr="004E01EB" w:rsidRDefault="00D53DA9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ECA3E4" wp14:editId="0F58305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61CEBC71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9n7g8ScCAACTBAAADgAAAAAAAAAAAAAAAAAuAgAAZHJzL2Uyb0RvYy54bWxQSwEC&#10;LQAUAAYACAAAACEAdglD2tQAAAADAQAADwAAAAAAAAAAAAAAAACBBAAAZHJzL2Rvd25yZXYueG1s&#10;UEsFBgAAAAAEAAQA8wAAAIIFAAAAAA=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43522E0"/>
    <w:multiLevelType w:val="hybridMultilevel"/>
    <w:tmpl w:val="EFAA0854"/>
    <w:lvl w:ilvl="0" w:tplc="ADD2E81A">
      <w:start w:val="9"/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1" w15:restartNumberingAfterBreak="0">
    <w:nsid w:val="0B515604"/>
    <w:multiLevelType w:val="hybridMultilevel"/>
    <w:tmpl w:val="81226D64"/>
    <w:lvl w:ilvl="0" w:tplc="80E2F5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244DB1"/>
    <w:multiLevelType w:val="hybridMultilevel"/>
    <w:tmpl w:val="4CE42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F686F"/>
    <w:multiLevelType w:val="hybridMultilevel"/>
    <w:tmpl w:val="547215EE"/>
    <w:lvl w:ilvl="0" w:tplc="E6CCBA7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1E055C73"/>
    <w:multiLevelType w:val="hybridMultilevel"/>
    <w:tmpl w:val="2A5EBD78"/>
    <w:lvl w:ilvl="0" w:tplc="6B74A91C"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6" w15:restartNumberingAfterBreak="0">
    <w:nsid w:val="2C9F1C48"/>
    <w:multiLevelType w:val="hybridMultilevel"/>
    <w:tmpl w:val="17BE4988"/>
    <w:lvl w:ilvl="0" w:tplc="756AC75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8141CEF"/>
    <w:multiLevelType w:val="hybridMultilevel"/>
    <w:tmpl w:val="7F542FF6"/>
    <w:lvl w:ilvl="0" w:tplc="6D969D40">
      <w:start w:val="1"/>
      <w:numFmt w:val="decimal"/>
      <w:lvlText w:val="%1."/>
      <w:lvlJc w:val="left"/>
      <w:pPr>
        <w:ind w:left="858" w:hanging="373"/>
        <w:jc w:val="left"/>
      </w:pPr>
      <w:rPr>
        <w:rFonts w:hint="default"/>
        <w:w w:val="118"/>
        <w:lang w:val="en-US" w:eastAsia="en-US" w:bidi="ar-SA"/>
      </w:rPr>
    </w:lvl>
    <w:lvl w:ilvl="1" w:tplc="4914165C">
      <w:numFmt w:val="bullet"/>
      <w:lvlText w:val="•"/>
      <w:lvlJc w:val="left"/>
      <w:pPr>
        <w:ind w:left="1772" w:hanging="373"/>
      </w:pPr>
      <w:rPr>
        <w:rFonts w:hint="default"/>
        <w:lang w:val="en-US" w:eastAsia="en-US" w:bidi="ar-SA"/>
      </w:rPr>
    </w:lvl>
    <w:lvl w:ilvl="2" w:tplc="27E28752">
      <w:numFmt w:val="bullet"/>
      <w:lvlText w:val="•"/>
      <w:lvlJc w:val="left"/>
      <w:pPr>
        <w:ind w:left="2684" w:hanging="373"/>
      </w:pPr>
      <w:rPr>
        <w:rFonts w:hint="default"/>
        <w:lang w:val="en-US" w:eastAsia="en-US" w:bidi="ar-SA"/>
      </w:rPr>
    </w:lvl>
    <w:lvl w:ilvl="3" w:tplc="BC48BC90">
      <w:numFmt w:val="bullet"/>
      <w:lvlText w:val="•"/>
      <w:lvlJc w:val="left"/>
      <w:pPr>
        <w:ind w:left="3597" w:hanging="373"/>
      </w:pPr>
      <w:rPr>
        <w:rFonts w:hint="default"/>
        <w:lang w:val="en-US" w:eastAsia="en-US" w:bidi="ar-SA"/>
      </w:rPr>
    </w:lvl>
    <w:lvl w:ilvl="4" w:tplc="6A582E6C">
      <w:numFmt w:val="bullet"/>
      <w:lvlText w:val="•"/>
      <w:lvlJc w:val="left"/>
      <w:pPr>
        <w:ind w:left="4509" w:hanging="373"/>
      </w:pPr>
      <w:rPr>
        <w:rFonts w:hint="default"/>
        <w:lang w:val="en-US" w:eastAsia="en-US" w:bidi="ar-SA"/>
      </w:rPr>
    </w:lvl>
    <w:lvl w:ilvl="5" w:tplc="748479CE">
      <w:numFmt w:val="bullet"/>
      <w:lvlText w:val="•"/>
      <w:lvlJc w:val="left"/>
      <w:pPr>
        <w:ind w:left="5422" w:hanging="373"/>
      </w:pPr>
      <w:rPr>
        <w:rFonts w:hint="default"/>
        <w:lang w:val="en-US" w:eastAsia="en-US" w:bidi="ar-SA"/>
      </w:rPr>
    </w:lvl>
    <w:lvl w:ilvl="6" w:tplc="3BFA6750">
      <w:numFmt w:val="bullet"/>
      <w:lvlText w:val="•"/>
      <w:lvlJc w:val="left"/>
      <w:pPr>
        <w:ind w:left="6334" w:hanging="373"/>
      </w:pPr>
      <w:rPr>
        <w:rFonts w:hint="default"/>
        <w:lang w:val="en-US" w:eastAsia="en-US" w:bidi="ar-SA"/>
      </w:rPr>
    </w:lvl>
    <w:lvl w:ilvl="7" w:tplc="E47E7608">
      <w:numFmt w:val="bullet"/>
      <w:lvlText w:val="•"/>
      <w:lvlJc w:val="left"/>
      <w:pPr>
        <w:ind w:left="7246" w:hanging="373"/>
      </w:pPr>
      <w:rPr>
        <w:rFonts w:hint="default"/>
        <w:lang w:val="en-US" w:eastAsia="en-US" w:bidi="ar-SA"/>
      </w:rPr>
    </w:lvl>
    <w:lvl w:ilvl="8" w:tplc="87D6A1BA">
      <w:numFmt w:val="bullet"/>
      <w:lvlText w:val="•"/>
      <w:lvlJc w:val="left"/>
      <w:pPr>
        <w:ind w:left="8159" w:hanging="373"/>
      </w:pPr>
      <w:rPr>
        <w:rFonts w:hint="default"/>
        <w:lang w:val="en-US" w:eastAsia="en-US" w:bidi="ar-SA"/>
      </w:rPr>
    </w:lvl>
  </w:abstractNum>
  <w:abstractNum w:abstractNumId="19" w15:restartNumberingAfterBreak="0">
    <w:nsid w:val="38CB708C"/>
    <w:multiLevelType w:val="hybridMultilevel"/>
    <w:tmpl w:val="820EDD3C"/>
    <w:lvl w:ilvl="0" w:tplc="619E6622"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  <w:color w:val="363636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0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8934990"/>
    <w:multiLevelType w:val="hybridMultilevel"/>
    <w:tmpl w:val="E9C4A454"/>
    <w:lvl w:ilvl="0" w:tplc="3C6C473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237520"/>
    <w:multiLevelType w:val="hybridMultilevel"/>
    <w:tmpl w:val="540E3712"/>
    <w:lvl w:ilvl="0" w:tplc="3BFCB1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571B0"/>
    <w:multiLevelType w:val="hybridMultilevel"/>
    <w:tmpl w:val="E9E0CA92"/>
    <w:lvl w:ilvl="0" w:tplc="E8BCFEDC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2341A"/>
    <w:multiLevelType w:val="hybridMultilevel"/>
    <w:tmpl w:val="0180D550"/>
    <w:lvl w:ilvl="0" w:tplc="A6D0FA74"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5" w15:restartNumberingAfterBreak="0">
    <w:nsid w:val="7E876261"/>
    <w:multiLevelType w:val="hybridMultilevel"/>
    <w:tmpl w:val="E930817E"/>
    <w:lvl w:ilvl="0" w:tplc="55725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D46D9"/>
    <w:multiLevelType w:val="hybridMultilevel"/>
    <w:tmpl w:val="508A1618"/>
    <w:lvl w:ilvl="0" w:tplc="06F2CF6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4"/>
  </w:num>
  <w:num w:numId="6">
    <w:abstractNumId w:val="3"/>
  </w:num>
  <w:num w:numId="7">
    <w:abstractNumId w:val="17"/>
  </w:num>
  <w:num w:numId="8">
    <w:abstractNumId w:val="2"/>
  </w:num>
  <w:num w:numId="9">
    <w:abstractNumId w:val="20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22"/>
  </w:num>
  <w:num w:numId="15">
    <w:abstractNumId w:val="25"/>
  </w:num>
  <w:num w:numId="16">
    <w:abstractNumId w:val="10"/>
  </w:num>
  <w:num w:numId="17">
    <w:abstractNumId w:val="19"/>
  </w:num>
  <w:num w:numId="18">
    <w:abstractNumId w:val="15"/>
  </w:num>
  <w:num w:numId="19">
    <w:abstractNumId w:val="24"/>
  </w:num>
  <w:num w:numId="20">
    <w:abstractNumId w:val="18"/>
  </w:num>
  <w:num w:numId="21">
    <w:abstractNumId w:val="26"/>
  </w:num>
  <w:num w:numId="22">
    <w:abstractNumId w:val="11"/>
  </w:num>
  <w:num w:numId="23">
    <w:abstractNumId w:val="16"/>
  </w:num>
  <w:num w:numId="24">
    <w:abstractNumId w:val="12"/>
  </w:num>
  <w:num w:numId="25">
    <w:abstractNumId w:val="21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783"/>
    <w:rsid w:val="000001EF"/>
    <w:rsid w:val="00001921"/>
    <w:rsid w:val="00001AAD"/>
    <w:rsid w:val="000020B8"/>
    <w:rsid w:val="00003B06"/>
    <w:rsid w:val="00003C6B"/>
    <w:rsid w:val="00003D11"/>
    <w:rsid w:val="00005047"/>
    <w:rsid w:val="0000556E"/>
    <w:rsid w:val="00006CED"/>
    <w:rsid w:val="00007322"/>
    <w:rsid w:val="00007728"/>
    <w:rsid w:val="00007B03"/>
    <w:rsid w:val="000159F1"/>
    <w:rsid w:val="00017C51"/>
    <w:rsid w:val="000202D5"/>
    <w:rsid w:val="00020469"/>
    <w:rsid w:val="00020E26"/>
    <w:rsid w:val="000227AF"/>
    <w:rsid w:val="000237B9"/>
    <w:rsid w:val="000237CE"/>
    <w:rsid w:val="00024584"/>
    <w:rsid w:val="000246C6"/>
    <w:rsid w:val="00024730"/>
    <w:rsid w:val="00025CE8"/>
    <w:rsid w:val="00025E6F"/>
    <w:rsid w:val="000268E9"/>
    <w:rsid w:val="000345DE"/>
    <w:rsid w:val="000363EB"/>
    <w:rsid w:val="00040A2E"/>
    <w:rsid w:val="0004328A"/>
    <w:rsid w:val="000432E3"/>
    <w:rsid w:val="00043447"/>
    <w:rsid w:val="00044399"/>
    <w:rsid w:val="00047DDC"/>
    <w:rsid w:val="00047E60"/>
    <w:rsid w:val="00050410"/>
    <w:rsid w:val="00050BCA"/>
    <w:rsid w:val="00050E33"/>
    <w:rsid w:val="00053C51"/>
    <w:rsid w:val="0005446A"/>
    <w:rsid w:val="00054711"/>
    <w:rsid w:val="00055B65"/>
    <w:rsid w:val="00055E95"/>
    <w:rsid w:val="00056DD9"/>
    <w:rsid w:val="000577AB"/>
    <w:rsid w:val="00057898"/>
    <w:rsid w:val="000621DE"/>
    <w:rsid w:val="00063293"/>
    <w:rsid w:val="00066134"/>
    <w:rsid w:val="00067917"/>
    <w:rsid w:val="0007021F"/>
    <w:rsid w:val="00071E37"/>
    <w:rsid w:val="00074E70"/>
    <w:rsid w:val="00076DD3"/>
    <w:rsid w:val="00080064"/>
    <w:rsid w:val="00081BF5"/>
    <w:rsid w:val="0008459F"/>
    <w:rsid w:val="000855A5"/>
    <w:rsid w:val="000871DD"/>
    <w:rsid w:val="00087F34"/>
    <w:rsid w:val="000904AC"/>
    <w:rsid w:val="00093B45"/>
    <w:rsid w:val="000955CB"/>
    <w:rsid w:val="000973CC"/>
    <w:rsid w:val="000A0536"/>
    <w:rsid w:val="000A2458"/>
    <w:rsid w:val="000A31EC"/>
    <w:rsid w:val="000A5A18"/>
    <w:rsid w:val="000B0AFB"/>
    <w:rsid w:val="000B0F57"/>
    <w:rsid w:val="000B23B2"/>
    <w:rsid w:val="000B2BA5"/>
    <w:rsid w:val="000B31CC"/>
    <w:rsid w:val="000B358E"/>
    <w:rsid w:val="000B48DF"/>
    <w:rsid w:val="000B6CA9"/>
    <w:rsid w:val="000B7290"/>
    <w:rsid w:val="000B78AF"/>
    <w:rsid w:val="000B796E"/>
    <w:rsid w:val="000C5041"/>
    <w:rsid w:val="000C7C9A"/>
    <w:rsid w:val="000D2845"/>
    <w:rsid w:val="000D34F4"/>
    <w:rsid w:val="000D520C"/>
    <w:rsid w:val="000D5D9A"/>
    <w:rsid w:val="000D77F7"/>
    <w:rsid w:val="000E2409"/>
    <w:rsid w:val="000E299A"/>
    <w:rsid w:val="000E340B"/>
    <w:rsid w:val="000E4ADC"/>
    <w:rsid w:val="000E7B15"/>
    <w:rsid w:val="000F2F8C"/>
    <w:rsid w:val="000F3570"/>
    <w:rsid w:val="000F358B"/>
    <w:rsid w:val="000F37F9"/>
    <w:rsid w:val="000F5655"/>
    <w:rsid w:val="000F6ABC"/>
    <w:rsid w:val="000F7605"/>
    <w:rsid w:val="0010006E"/>
    <w:rsid w:val="00102AA1"/>
    <w:rsid w:val="001045A8"/>
    <w:rsid w:val="00104670"/>
    <w:rsid w:val="00105354"/>
    <w:rsid w:val="00107118"/>
    <w:rsid w:val="0010786C"/>
    <w:rsid w:val="001113CF"/>
    <w:rsid w:val="001118D4"/>
    <w:rsid w:val="00113F44"/>
    <w:rsid w:val="00114A91"/>
    <w:rsid w:val="001151D4"/>
    <w:rsid w:val="00115A79"/>
    <w:rsid w:val="00116B3D"/>
    <w:rsid w:val="00117341"/>
    <w:rsid w:val="001173B1"/>
    <w:rsid w:val="00117B33"/>
    <w:rsid w:val="00117FD8"/>
    <w:rsid w:val="00120C8B"/>
    <w:rsid w:val="00121D1D"/>
    <w:rsid w:val="001221F1"/>
    <w:rsid w:val="0012244E"/>
    <w:rsid w:val="00122506"/>
    <w:rsid w:val="0012273F"/>
    <w:rsid w:val="00124E9D"/>
    <w:rsid w:val="001271D6"/>
    <w:rsid w:val="00127E29"/>
    <w:rsid w:val="0013007A"/>
    <w:rsid w:val="0013117F"/>
    <w:rsid w:val="001324D1"/>
    <w:rsid w:val="001326D2"/>
    <w:rsid w:val="00132E25"/>
    <w:rsid w:val="0013324D"/>
    <w:rsid w:val="00135893"/>
    <w:rsid w:val="00136591"/>
    <w:rsid w:val="00141B0A"/>
    <w:rsid w:val="0014223C"/>
    <w:rsid w:val="001427E1"/>
    <w:rsid w:val="0014299F"/>
    <w:rsid w:val="00143BDD"/>
    <w:rsid w:val="00143F20"/>
    <w:rsid w:val="001443ED"/>
    <w:rsid w:val="00144B70"/>
    <w:rsid w:val="00144E22"/>
    <w:rsid w:val="00145AFC"/>
    <w:rsid w:val="0014680B"/>
    <w:rsid w:val="00146A5E"/>
    <w:rsid w:val="00146DDC"/>
    <w:rsid w:val="00153F7D"/>
    <w:rsid w:val="00156930"/>
    <w:rsid w:val="00157689"/>
    <w:rsid w:val="00157D28"/>
    <w:rsid w:val="001619F8"/>
    <w:rsid w:val="00161E17"/>
    <w:rsid w:val="00162FFA"/>
    <w:rsid w:val="00163668"/>
    <w:rsid w:val="0016366B"/>
    <w:rsid w:val="00164DA0"/>
    <w:rsid w:val="001663D9"/>
    <w:rsid w:val="00166CA9"/>
    <w:rsid w:val="00167F34"/>
    <w:rsid w:val="001702D4"/>
    <w:rsid w:val="00171566"/>
    <w:rsid w:val="00172A50"/>
    <w:rsid w:val="00172B33"/>
    <w:rsid w:val="00173145"/>
    <w:rsid w:val="0017395F"/>
    <w:rsid w:val="00173F22"/>
    <w:rsid w:val="00174676"/>
    <w:rsid w:val="00174804"/>
    <w:rsid w:val="00174ED2"/>
    <w:rsid w:val="001755A8"/>
    <w:rsid w:val="00176BCE"/>
    <w:rsid w:val="00177BE7"/>
    <w:rsid w:val="00177C16"/>
    <w:rsid w:val="0018138E"/>
    <w:rsid w:val="00181BEE"/>
    <w:rsid w:val="00181C1A"/>
    <w:rsid w:val="00183311"/>
    <w:rsid w:val="0018371F"/>
    <w:rsid w:val="0018375A"/>
    <w:rsid w:val="00184014"/>
    <w:rsid w:val="00184182"/>
    <w:rsid w:val="001852FB"/>
    <w:rsid w:val="00185557"/>
    <w:rsid w:val="0018770A"/>
    <w:rsid w:val="00190407"/>
    <w:rsid w:val="00192008"/>
    <w:rsid w:val="00195494"/>
    <w:rsid w:val="00196805"/>
    <w:rsid w:val="001A0D29"/>
    <w:rsid w:val="001A1E47"/>
    <w:rsid w:val="001A245B"/>
    <w:rsid w:val="001A27C1"/>
    <w:rsid w:val="001A2999"/>
    <w:rsid w:val="001A34CC"/>
    <w:rsid w:val="001A5C79"/>
    <w:rsid w:val="001B0783"/>
    <w:rsid w:val="001B0A39"/>
    <w:rsid w:val="001B0BBD"/>
    <w:rsid w:val="001B2BD8"/>
    <w:rsid w:val="001B2F4D"/>
    <w:rsid w:val="001B31F3"/>
    <w:rsid w:val="001B39D5"/>
    <w:rsid w:val="001B3A09"/>
    <w:rsid w:val="001B66E1"/>
    <w:rsid w:val="001B7D1D"/>
    <w:rsid w:val="001C0552"/>
    <w:rsid w:val="001C0E68"/>
    <w:rsid w:val="001C1B19"/>
    <w:rsid w:val="001C20B1"/>
    <w:rsid w:val="001C3D49"/>
    <w:rsid w:val="001C3D96"/>
    <w:rsid w:val="001C43CD"/>
    <w:rsid w:val="001C4B6F"/>
    <w:rsid w:val="001D0BF1"/>
    <w:rsid w:val="001D1032"/>
    <w:rsid w:val="001D139B"/>
    <w:rsid w:val="001D44A9"/>
    <w:rsid w:val="001D4D1A"/>
    <w:rsid w:val="001D6610"/>
    <w:rsid w:val="001D6ACA"/>
    <w:rsid w:val="001D7181"/>
    <w:rsid w:val="001E049F"/>
    <w:rsid w:val="001E0A00"/>
    <w:rsid w:val="001E246B"/>
    <w:rsid w:val="001E3120"/>
    <w:rsid w:val="001E7E0C"/>
    <w:rsid w:val="001F0BB0"/>
    <w:rsid w:val="001F25E0"/>
    <w:rsid w:val="001F3112"/>
    <w:rsid w:val="001F3E86"/>
    <w:rsid w:val="001F4E6D"/>
    <w:rsid w:val="001F6140"/>
    <w:rsid w:val="001F6F7B"/>
    <w:rsid w:val="001F721B"/>
    <w:rsid w:val="001F7901"/>
    <w:rsid w:val="001F7C0D"/>
    <w:rsid w:val="00200BA5"/>
    <w:rsid w:val="00200C0F"/>
    <w:rsid w:val="00200DA6"/>
    <w:rsid w:val="0020240D"/>
    <w:rsid w:val="00202AC5"/>
    <w:rsid w:val="00203075"/>
    <w:rsid w:val="00203573"/>
    <w:rsid w:val="00203630"/>
    <w:rsid w:val="00203637"/>
    <w:rsid w:val="0020369C"/>
    <w:rsid w:val="00203C38"/>
    <w:rsid w:val="00204114"/>
    <w:rsid w:val="002049AE"/>
    <w:rsid w:val="00204A02"/>
    <w:rsid w:val="00204B90"/>
    <w:rsid w:val="0020597D"/>
    <w:rsid w:val="00206C2E"/>
    <w:rsid w:val="00210D14"/>
    <w:rsid w:val="00210D68"/>
    <w:rsid w:val="00213935"/>
    <w:rsid w:val="0021396F"/>
    <w:rsid w:val="00213B4C"/>
    <w:rsid w:val="0021533A"/>
    <w:rsid w:val="002153EC"/>
    <w:rsid w:val="0021665B"/>
    <w:rsid w:val="00217317"/>
    <w:rsid w:val="002174F3"/>
    <w:rsid w:val="002208EC"/>
    <w:rsid w:val="00224EFB"/>
    <w:rsid w:val="002253B0"/>
    <w:rsid w:val="00226105"/>
    <w:rsid w:val="002270B7"/>
    <w:rsid w:val="00227953"/>
    <w:rsid w:val="00231B8B"/>
    <w:rsid w:val="00232BE0"/>
    <w:rsid w:val="00232C99"/>
    <w:rsid w:val="00232FCD"/>
    <w:rsid w:val="00233B88"/>
    <w:rsid w:val="00234AC2"/>
    <w:rsid w:val="00235394"/>
    <w:rsid w:val="00236D54"/>
    <w:rsid w:val="00237357"/>
    <w:rsid w:val="00237626"/>
    <w:rsid w:val="002400FA"/>
    <w:rsid w:val="00241385"/>
    <w:rsid w:val="00241D8C"/>
    <w:rsid w:val="00241FDB"/>
    <w:rsid w:val="00243897"/>
    <w:rsid w:val="0024498C"/>
    <w:rsid w:val="00246ED1"/>
    <w:rsid w:val="002470BA"/>
    <w:rsid w:val="0024720C"/>
    <w:rsid w:val="00250026"/>
    <w:rsid w:val="00251EC1"/>
    <w:rsid w:val="002534A4"/>
    <w:rsid w:val="002610FE"/>
    <w:rsid w:val="0026140F"/>
    <w:rsid w:val="002617AE"/>
    <w:rsid w:val="002638D0"/>
    <w:rsid w:val="00264051"/>
    <w:rsid w:val="002643C7"/>
    <w:rsid w:val="0026463D"/>
    <w:rsid w:val="002647D3"/>
    <w:rsid w:val="00265DB3"/>
    <w:rsid w:val="002671B8"/>
    <w:rsid w:val="0027094D"/>
    <w:rsid w:val="00271454"/>
    <w:rsid w:val="0027149C"/>
    <w:rsid w:val="002743BA"/>
    <w:rsid w:val="002758AF"/>
    <w:rsid w:val="00275EAE"/>
    <w:rsid w:val="00276443"/>
    <w:rsid w:val="002769BE"/>
    <w:rsid w:val="00277247"/>
    <w:rsid w:val="0028048F"/>
    <w:rsid w:val="00280DCA"/>
    <w:rsid w:val="002836A3"/>
    <w:rsid w:val="00284C03"/>
    <w:rsid w:val="00287966"/>
    <w:rsid w:val="00291DE5"/>
    <w:rsid w:val="002935A9"/>
    <w:rsid w:val="00294998"/>
    <w:rsid w:val="00297F18"/>
    <w:rsid w:val="002A1945"/>
    <w:rsid w:val="002A19E3"/>
    <w:rsid w:val="002A253A"/>
    <w:rsid w:val="002A28E7"/>
    <w:rsid w:val="002A5B2B"/>
    <w:rsid w:val="002A636D"/>
    <w:rsid w:val="002A6B47"/>
    <w:rsid w:val="002A6C54"/>
    <w:rsid w:val="002A6F6D"/>
    <w:rsid w:val="002A769B"/>
    <w:rsid w:val="002A76B3"/>
    <w:rsid w:val="002A7D29"/>
    <w:rsid w:val="002B0D5B"/>
    <w:rsid w:val="002B100D"/>
    <w:rsid w:val="002B1D37"/>
    <w:rsid w:val="002B2958"/>
    <w:rsid w:val="002B33A8"/>
    <w:rsid w:val="002B3FC8"/>
    <w:rsid w:val="002B5E56"/>
    <w:rsid w:val="002C0838"/>
    <w:rsid w:val="002C1D15"/>
    <w:rsid w:val="002C21FD"/>
    <w:rsid w:val="002C28E2"/>
    <w:rsid w:val="002C43B3"/>
    <w:rsid w:val="002C50B0"/>
    <w:rsid w:val="002C5C11"/>
    <w:rsid w:val="002C5C40"/>
    <w:rsid w:val="002C5CF5"/>
    <w:rsid w:val="002C65AE"/>
    <w:rsid w:val="002D1811"/>
    <w:rsid w:val="002D23C5"/>
    <w:rsid w:val="002D3A8F"/>
    <w:rsid w:val="002D41FB"/>
    <w:rsid w:val="002D6137"/>
    <w:rsid w:val="002D661C"/>
    <w:rsid w:val="002D73F8"/>
    <w:rsid w:val="002E0567"/>
    <w:rsid w:val="002E1E77"/>
    <w:rsid w:val="002E437D"/>
    <w:rsid w:val="002E4829"/>
    <w:rsid w:val="002E59F4"/>
    <w:rsid w:val="002E5EB4"/>
    <w:rsid w:val="002E7C97"/>
    <w:rsid w:val="002E7E61"/>
    <w:rsid w:val="002F05E5"/>
    <w:rsid w:val="002F0AD5"/>
    <w:rsid w:val="002F1961"/>
    <w:rsid w:val="002F2344"/>
    <w:rsid w:val="002F254D"/>
    <w:rsid w:val="002F2797"/>
    <w:rsid w:val="002F2889"/>
    <w:rsid w:val="002F30E4"/>
    <w:rsid w:val="002F3D9E"/>
    <w:rsid w:val="002F4993"/>
    <w:rsid w:val="002F62F1"/>
    <w:rsid w:val="002F6C50"/>
    <w:rsid w:val="002F7F42"/>
    <w:rsid w:val="0030037F"/>
    <w:rsid w:val="00303D22"/>
    <w:rsid w:val="00305376"/>
    <w:rsid w:val="00306C59"/>
    <w:rsid w:val="00306F47"/>
    <w:rsid w:val="00307140"/>
    <w:rsid w:val="00312E71"/>
    <w:rsid w:val="003130AC"/>
    <w:rsid w:val="0031317A"/>
    <w:rsid w:val="00313794"/>
    <w:rsid w:val="0031460D"/>
    <w:rsid w:val="00314722"/>
    <w:rsid w:val="00314905"/>
    <w:rsid w:val="00315052"/>
    <w:rsid w:val="00315067"/>
    <w:rsid w:val="00316DFF"/>
    <w:rsid w:val="00321AC3"/>
    <w:rsid w:val="00323C39"/>
    <w:rsid w:val="00325B57"/>
    <w:rsid w:val="00327A44"/>
    <w:rsid w:val="003306A9"/>
    <w:rsid w:val="003316C7"/>
    <w:rsid w:val="0033235C"/>
    <w:rsid w:val="00335C62"/>
    <w:rsid w:val="00336056"/>
    <w:rsid w:val="003362BF"/>
    <w:rsid w:val="0033754B"/>
    <w:rsid w:val="003409BF"/>
    <w:rsid w:val="0034207B"/>
    <w:rsid w:val="00350F86"/>
    <w:rsid w:val="00351F5D"/>
    <w:rsid w:val="00352CB6"/>
    <w:rsid w:val="003532C4"/>
    <w:rsid w:val="003544E1"/>
    <w:rsid w:val="003552FB"/>
    <w:rsid w:val="003564BB"/>
    <w:rsid w:val="003565C7"/>
    <w:rsid w:val="003579A5"/>
    <w:rsid w:val="0036031F"/>
    <w:rsid w:val="00362BE9"/>
    <w:rsid w:val="003638F0"/>
    <w:rsid w:val="00365640"/>
    <w:rsid w:val="003659DE"/>
    <w:rsid w:val="00365B02"/>
    <w:rsid w:val="00366398"/>
    <w:rsid w:val="00370FD4"/>
    <w:rsid w:val="00371112"/>
    <w:rsid w:val="0037299A"/>
    <w:rsid w:val="00373379"/>
    <w:rsid w:val="0037471A"/>
    <w:rsid w:val="00375165"/>
    <w:rsid w:val="00375232"/>
    <w:rsid w:val="003755A6"/>
    <w:rsid w:val="00376027"/>
    <w:rsid w:val="00376588"/>
    <w:rsid w:val="00376C52"/>
    <w:rsid w:val="00380771"/>
    <w:rsid w:val="003808C8"/>
    <w:rsid w:val="00380FD8"/>
    <w:rsid w:val="003833C3"/>
    <w:rsid w:val="00384627"/>
    <w:rsid w:val="00384ED4"/>
    <w:rsid w:val="003853E3"/>
    <w:rsid w:val="00387538"/>
    <w:rsid w:val="00390B8E"/>
    <w:rsid w:val="00390EB6"/>
    <w:rsid w:val="00391DF0"/>
    <w:rsid w:val="003930FC"/>
    <w:rsid w:val="00393423"/>
    <w:rsid w:val="003937F6"/>
    <w:rsid w:val="00395D1D"/>
    <w:rsid w:val="00397F8E"/>
    <w:rsid w:val="003A0632"/>
    <w:rsid w:val="003A1278"/>
    <w:rsid w:val="003A251D"/>
    <w:rsid w:val="003A286C"/>
    <w:rsid w:val="003A30E5"/>
    <w:rsid w:val="003A3707"/>
    <w:rsid w:val="003A3D23"/>
    <w:rsid w:val="003A4FCB"/>
    <w:rsid w:val="003A6ADF"/>
    <w:rsid w:val="003A7601"/>
    <w:rsid w:val="003A798B"/>
    <w:rsid w:val="003B5928"/>
    <w:rsid w:val="003C1F05"/>
    <w:rsid w:val="003C50D7"/>
    <w:rsid w:val="003C7DB5"/>
    <w:rsid w:val="003D1700"/>
    <w:rsid w:val="003D224D"/>
    <w:rsid w:val="003D25E5"/>
    <w:rsid w:val="003D380F"/>
    <w:rsid w:val="003D3AE0"/>
    <w:rsid w:val="003D3E4E"/>
    <w:rsid w:val="003D4191"/>
    <w:rsid w:val="003D58FB"/>
    <w:rsid w:val="003D6217"/>
    <w:rsid w:val="003D62EA"/>
    <w:rsid w:val="003D7DDC"/>
    <w:rsid w:val="003E084C"/>
    <w:rsid w:val="003E160D"/>
    <w:rsid w:val="003E1B2D"/>
    <w:rsid w:val="003E4F47"/>
    <w:rsid w:val="003E52ED"/>
    <w:rsid w:val="003E53BE"/>
    <w:rsid w:val="003E5C9D"/>
    <w:rsid w:val="003F0821"/>
    <w:rsid w:val="003F0D04"/>
    <w:rsid w:val="003F0E02"/>
    <w:rsid w:val="003F1D5F"/>
    <w:rsid w:val="003F1EB5"/>
    <w:rsid w:val="003F4B1F"/>
    <w:rsid w:val="003F65FC"/>
    <w:rsid w:val="00400753"/>
    <w:rsid w:val="00400F74"/>
    <w:rsid w:val="0040102B"/>
    <w:rsid w:val="00405128"/>
    <w:rsid w:val="00406476"/>
    <w:rsid w:val="00406CFF"/>
    <w:rsid w:val="0040712D"/>
    <w:rsid w:val="004071DA"/>
    <w:rsid w:val="004114FF"/>
    <w:rsid w:val="0041239B"/>
    <w:rsid w:val="00416B25"/>
    <w:rsid w:val="00420592"/>
    <w:rsid w:val="0042072F"/>
    <w:rsid w:val="004215F2"/>
    <w:rsid w:val="0042273F"/>
    <w:rsid w:val="004227F7"/>
    <w:rsid w:val="00423D73"/>
    <w:rsid w:val="004243B9"/>
    <w:rsid w:val="004255E2"/>
    <w:rsid w:val="00426A01"/>
    <w:rsid w:val="00426B0B"/>
    <w:rsid w:val="00427310"/>
    <w:rsid w:val="004318C8"/>
    <w:rsid w:val="004319E0"/>
    <w:rsid w:val="004355E9"/>
    <w:rsid w:val="00435796"/>
    <w:rsid w:val="00435905"/>
    <w:rsid w:val="004365C3"/>
    <w:rsid w:val="00436CFB"/>
    <w:rsid w:val="00437BBD"/>
    <w:rsid w:val="00437E8C"/>
    <w:rsid w:val="004401AE"/>
    <w:rsid w:val="00440225"/>
    <w:rsid w:val="004402A2"/>
    <w:rsid w:val="00441CF0"/>
    <w:rsid w:val="00442220"/>
    <w:rsid w:val="00442497"/>
    <w:rsid w:val="00443773"/>
    <w:rsid w:val="00445D57"/>
    <w:rsid w:val="00446256"/>
    <w:rsid w:val="004464F0"/>
    <w:rsid w:val="00446944"/>
    <w:rsid w:val="00447153"/>
    <w:rsid w:val="00447B43"/>
    <w:rsid w:val="00451709"/>
    <w:rsid w:val="004522E4"/>
    <w:rsid w:val="0045297B"/>
    <w:rsid w:val="004547E5"/>
    <w:rsid w:val="0045491B"/>
    <w:rsid w:val="00455F35"/>
    <w:rsid w:val="00456604"/>
    <w:rsid w:val="0046084E"/>
    <w:rsid w:val="00460D1F"/>
    <w:rsid w:val="004617FD"/>
    <w:rsid w:val="00461A58"/>
    <w:rsid w:val="00462E5D"/>
    <w:rsid w:val="00463FDD"/>
    <w:rsid w:val="00464801"/>
    <w:rsid w:val="00465D53"/>
    <w:rsid w:val="004668B5"/>
    <w:rsid w:val="00467AC0"/>
    <w:rsid w:val="00470839"/>
    <w:rsid w:val="00471F0F"/>
    <w:rsid w:val="004726BC"/>
    <w:rsid w:val="00474105"/>
    <w:rsid w:val="004757FF"/>
    <w:rsid w:val="00475E48"/>
    <w:rsid w:val="004770AA"/>
    <w:rsid w:val="0048081D"/>
    <w:rsid w:val="00480E6E"/>
    <w:rsid w:val="00481A83"/>
    <w:rsid w:val="00483DE0"/>
    <w:rsid w:val="004845FD"/>
    <w:rsid w:val="00485C1E"/>
    <w:rsid w:val="00486277"/>
    <w:rsid w:val="00486B15"/>
    <w:rsid w:val="00486DD8"/>
    <w:rsid w:val="004929D6"/>
    <w:rsid w:val="00492D4C"/>
    <w:rsid w:val="0049328F"/>
    <w:rsid w:val="00493F58"/>
    <w:rsid w:val="00494CF6"/>
    <w:rsid w:val="00495101"/>
    <w:rsid w:val="0049573C"/>
    <w:rsid w:val="00495F8D"/>
    <w:rsid w:val="004977B3"/>
    <w:rsid w:val="004A0A34"/>
    <w:rsid w:val="004A1FAE"/>
    <w:rsid w:val="004A2B9C"/>
    <w:rsid w:val="004A32FF"/>
    <w:rsid w:val="004A33AC"/>
    <w:rsid w:val="004A375B"/>
    <w:rsid w:val="004A3BC4"/>
    <w:rsid w:val="004A5962"/>
    <w:rsid w:val="004B06EB"/>
    <w:rsid w:val="004B2031"/>
    <w:rsid w:val="004B3BA0"/>
    <w:rsid w:val="004B3FD8"/>
    <w:rsid w:val="004B4226"/>
    <w:rsid w:val="004B6AD0"/>
    <w:rsid w:val="004B6D98"/>
    <w:rsid w:val="004B752A"/>
    <w:rsid w:val="004B797A"/>
    <w:rsid w:val="004C1D1E"/>
    <w:rsid w:val="004C2599"/>
    <w:rsid w:val="004C2D5D"/>
    <w:rsid w:val="004C33E1"/>
    <w:rsid w:val="004C5BC6"/>
    <w:rsid w:val="004C65BB"/>
    <w:rsid w:val="004D01AE"/>
    <w:rsid w:val="004D2CD1"/>
    <w:rsid w:val="004D3878"/>
    <w:rsid w:val="004D5A24"/>
    <w:rsid w:val="004D750C"/>
    <w:rsid w:val="004D7907"/>
    <w:rsid w:val="004E01EB"/>
    <w:rsid w:val="004E0C8E"/>
    <w:rsid w:val="004E10A4"/>
    <w:rsid w:val="004E218C"/>
    <w:rsid w:val="004E21C7"/>
    <w:rsid w:val="004E2794"/>
    <w:rsid w:val="004E3A1F"/>
    <w:rsid w:val="004E4701"/>
    <w:rsid w:val="004E5760"/>
    <w:rsid w:val="004E760D"/>
    <w:rsid w:val="004F4834"/>
    <w:rsid w:val="004F4E22"/>
    <w:rsid w:val="004F5225"/>
    <w:rsid w:val="004F74FD"/>
    <w:rsid w:val="004F7E8B"/>
    <w:rsid w:val="00501241"/>
    <w:rsid w:val="00502B39"/>
    <w:rsid w:val="005042B8"/>
    <w:rsid w:val="005057BC"/>
    <w:rsid w:val="0051033E"/>
    <w:rsid w:val="00510392"/>
    <w:rsid w:val="005106E7"/>
    <w:rsid w:val="00512807"/>
    <w:rsid w:val="00512A3C"/>
    <w:rsid w:val="00513E2A"/>
    <w:rsid w:val="00514BD8"/>
    <w:rsid w:val="0052018C"/>
    <w:rsid w:val="00521992"/>
    <w:rsid w:val="00524556"/>
    <w:rsid w:val="00525577"/>
    <w:rsid w:val="00526010"/>
    <w:rsid w:val="005262DD"/>
    <w:rsid w:val="00526F49"/>
    <w:rsid w:val="00530569"/>
    <w:rsid w:val="00531442"/>
    <w:rsid w:val="0053166D"/>
    <w:rsid w:val="00531B60"/>
    <w:rsid w:val="00531F3B"/>
    <w:rsid w:val="005343A9"/>
    <w:rsid w:val="0053753B"/>
    <w:rsid w:val="0054099A"/>
    <w:rsid w:val="00540F41"/>
    <w:rsid w:val="00541195"/>
    <w:rsid w:val="00541604"/>
    <w:rsid w:val="00541646"/>
    <w:rsid w:val="005417BE"/>
    <w:rsid w:val="005432DF"/>
    <w:rsid w:val="00544B60"/>
    <w:rsid w:val="0054555F"/>
    <w:rsid w:val="00546319"/>
    <w:rsid w:val="00546955"/>
    <w:rsid w:val="005505CD"/>
    <w:rsid w:val="00550D97"/>
    <w:rsid w:val="005579C9"/>
    <w:rsid w:val="00561184"/>
    <w:rsid w:val="00561B23"/>
    <w:rsid w:val="00566A35"/>
    <w:rsid w:val="0056701E"/>
    <w:rsid w:val="00567992"/>
    <w:rsid w:val="00571A41"/>
    <w:rsid w:val="005722D3"/>
    <w:rsid w:val="00572AE5"/>
    <w:rsid w:val="00573DE5"/>
    <w:rsid w:val="00574014"/>
    <w:rsid w:val="005740D7"/>
    <w:rsid w:val="00574762"/>
    <w:rsid w:val="0057479E"/>
    <w:rsid w:val="005759D7"/>
    <w:rsid w:val="005812FA"/>
    <w:rsid w:val="00581DB2"/>
    <w:rsid w:val="00583745"/>
    <w:rsid w:val="0058554A"/>
    <w:rsid w:val="00585FAD"/>
    <w:rsid w:val="00591378"/>
    <w:rsid w:val="00596DD8"/>
    <w:rsid w:val="00597AE5"/>
    <w:rsid w:val="005A03F2"/>
    <w:rsid w:val="005A0F26"/>
    <w:rsid w:val="005A15C5"/>
    <w:rsid w:val="005A18B1"/>
    <w:rsid w:val="005A1B10"/>
    <w:rsid w:val="005A40EF"/>
    <w:rsid w:val="005A4BB3"/>
    <w:rsid w:val="005A60A7"/>
    <w:rsid w:val="005A6850"/>
    <w:rsid w:val="005A6E9B"/>
    <w:rsid w:val="005A7812"/>
    <w:rsid w:val="005B0C6C"/>
    <w:rsid w:val="005B1B1B"/>
    <w:rsid w:val="005B64F6"/>
    <w:rsid w:val="005B78F8"/>
    <w:rsid w:val="005C03AE"/>
    <w:rsid w:val="005C13B6"/>
    <w:rsid w:val="005C1D1D"/>
    <w:rsid w:val="005C23FF"/>
    <w:rsid w:val="005C4637"/>
    <w:rsid w:val="005C5932"/>
    <w:rsid w:val="005C65EE"/>
    <w:rsid w:val="005D26B3"/>
    <w:rsid w:val="005D356F"/>
    <w:rsid w:val="005D3CA7"/>
    <w:rsid w:val="005D4CC1"/>
    <w:rsid w:val="005D6DBB"/>
    <w:rsid w:val="005D7DF1"/>
    <w:rsid w:val="005E0986"/>
    <w:rsid w:val="005E1E95"/>
    <w:rsid w:val="005E2B74"/>
    <w:rsid w:val="005E364D"/>
    <w:rsid w:val="005E511F"/>
    <w:rsid w:val="005E7164"/>
    <w:rsid w:val="005E7F7C"/>
    <w:rsid w:val="005F06B5"/>
    <w:rsid w:val="005F0F4A"/>
    <w:rsid w:val="005F130A"/>
    <w:rsid w:val="005F27AB"/>
    <w:rsid w:val="005F3B3F"/>
    <w:rsid w:val="005F4B91"/>
    <w:rsid w:val="005F5169"/>
    <w:rsid w:val="005F55D2"/>
    <w:rsid w:val="00602038"/>
    <w:rsid w:val="00602991"/>
    <w:rsid w:val="00604732"/>
    <w:rsid w:val="00610108"/>
    <w:rsid w:val="00610732"/>
    <w:rsid w:val="0061098E"/>
    <w:rsid w:val="006109D9"/>
    <w:rsid w:val="006151DF"/>
    <w:rsid w:val="00617C9B"/>
    <w:rsid w:val="00620842"/>
    <w:rsid w:val="00622842"/>
    <w:rsid w:val="0062312F"/>
    <w:rsid w:val="0062574C"/>
    <w:rsid w:val="00625F2C"/>
    <w:rsid w:val="006301F4"/>
    <w:rsid w:val="00630CBA"/>
    <w:rsid w:val="006312B4"/>
    <w:rsid w:val="00633129"/>
    <w:rsid w:val="00633AA0"/>
    <w:rsid w:val="0063438E"/>
    <w:rsid w:val="00634BC0"/>
    <w:rsid w:val="00637535"/>
    <w:rsid w:val="0064147D"/>
    <w:rsid w:val="00641AF1"/>
    <w:rsid w:val="006438E4"/>
    <w:rsid w:val="00643D6D"/>
    <w:rsid w:val="0064641E"/>
    <w:rsid w:val="006465D6"/>
    <w:rsid w:val="00647600"/>
    <w:rsid w:val="00650274"/>
    <w:rsid w:val="006509B4"/>
    <w:rsid w:val="00652C4D"/>
    <w:rsid w:val="006532B7"/>
    <w:rsid w:val="00653C1E"/>
    <w:rsid w:val="00653F89"/>
    <w:rsid w:val="006547D0"/>
    <w:rsid w:val="00654C4F"/>
    <w:rsid w:val="006563E2"/>
    <w:rsid w:val="00656759"/>
    <w:rsid w:val="00656E5C"/>
    <w:rsid w:val="00657322"/>
    <w:rsid w:val="00661574"/>
    <w:rsid w:val="006617CD"/>
    <w:rsid w:val="006618E9"/>
    <w:rsid w:val="00661ED2"/>
    <w:rsid w:val="00664399"/>
    <w:rsid w:val="00667461"/>
    <w:rsid w:val="00667532"/>
    <w:rsid w:val="00671322"/>
    <w:rsid w:val="00671D04"/>
    <w:rsid w:val="00672C7C"/>
    <w:rsid w:val="006758E5"/>
    <w:rsid w:val="00676B62"/>
    <w:rsid w:val="00677438"/>
    <w:rsid w:val="0067775C"/>
    <w:rsid w:val="00677C94"/>
    <w:rsid w:val="006814BD"/>
    <w:rsid w:val="0068194B"/>
    <w:rsid w:val="00683067"/>
    <w:rsid w:val="00683C1D"/>
    <w:rsid w:val="00684A31"/>
    <w:rsid w:val="00687AE5"/>
    <w:rsid w:val="006905D4"/>
    <w:rsid w:val="00691312"/>
    <w:rsid w:val="00692703"/>
    <w:rsid w:val="00694B5B"/>
    <w:rsid w:val="006A027A"/>
    <w:rsid w:val="006A1962"/>
    <w:rsid w:val="006A1D16"/>
    <w:rsid w:val="006A54A8"/>
    <w:rsid w:val="006A54B2"/>
    <w:rsid w:val="006A55A5"/>
    <w:rsid w:val="006A58C1"/>
    <w:rsid w:val="006A6580"/>
    <w:rsid w:val="006A71B1"/>
    <w:rsid w:val="006A7BEF"/>
    <w:rsid w:val="006B132C"/>
    <w:rsid w:val="006B32C3"/>
    <w:rsid w:val="006B4844"/>
    <w:rsid w:val="006B5D48"/>
    <w:rsid w:val="006B6779"/>
    <w:rsid w:val="006B6AEF"/>
    <w:rsid w:val="006B7AF5"/>
    <w:rsid w:val="006B7D7B"/>
    <w:rsid w:val="006C1A5E"/>
    <w:rsid w:val="006C4799"/>
    <w:rsid w:val="006C4CA0"/>
    <w:rsid w:val="006C5330"/>
    <w:rsid w:val="006D4032"/>
    <w:rsid w:val="006D42ED"/>
    <w:rsid w:val="006D4DFC"/>
    <w:rsid w:val="006D743D"/>
    <w:rsid w:val="006D7475"/>
    <w:rsid w:val="006D7A36"/>
    <w:rsid w:val="006E01F7"/>
    <w:rsid w:val="006E0C9F"/>
    <w:rsid w:val="006E1507"/>
    <w:rsid w:val="006E158E"/>
    <w:rsid w:val="006E1F4D"/>
    <w:rsid w:val="006E5BEF"/>
    <w:rsid w:val="006E6869"/>
    <w:rsid w:val="006F0F9B"/>
    <w:rsid w:val="006F197C"/>
    <w:rsid w:val="006F305C"/>
    <w:rsid w:val="006F412B"/>
    <w:rsid w:val="006F51E9"/>
    <w:rsid w:val="006F7890"/>
    <w:rsid w:val="006F7F93"/>
    <w:rsid w:val="00706C9E"/>
    <w:rsid w:val="00711EBE"/>
    <w:rsid w:val="00712D8B"/>
    <w:rsid w:val="00717FD1"/>
    <w:rsid w:val="00720A84"/>
    <w:rsid w:val="00721813"/>
    <w:rsid w:val="007235B1"/>
    <w:rsid w:val="00724670"/>
    <w:rsid w:val="00724D63"/>
    <w:rsid w:val="00725070"/>
    <w:rsid w:val="00725DB3"/>
    <w:rsid w:val="007273B7"/>
    <w:rsid w:val="00730BD9"/>
    <w:rsid w:val="00732FDE"/>
    <w:rsid w:val="007330AA"/>
    <w:rsid w:val="00733E0A"/>
    <w:rsid w:val="00734121"/>
    <w:rsid w:val="00734DB3"/>
    <w:rsid w:val="007369CA"/>
    <w:rsid w:val="00736C6C"/>
    <w:rsid w:val="00736CD9"/>
    <w:rsid w:val="00737C60"/>
    <w:rsid w:val="0074403D"/>
    <w:rsid w:val="00746D44"/>
    <w:rsid w:val="007500A5"/>
    <w:rsid w:val="007509C0"/>
    <w:rsid w:val="007515B0"/>
    <w:rsid w:val="00751FEB"/>
    <w:rsid w:val="007538DC"/>
    <w:rsid w:val="00755535"/>
    <w:rsid w:val="00756447"/>
    <w:rsid w:val="00756BA1"/>
    <w:rsid w:val="00757803"/>
    <w:rsid w:val="00761FE2"/>
    <w:rsid w:val="00762D98"/>
    <w:rsid w:val="007637BE"/>
    <w:rsid w:val="00764532"/>
    <w:rsid w:val="00765CA9"/>
    <w:rsid w:val="00766D86"/>
    <w:rsid w:val="00766DBA"/>
    <w:rsid w:val="007670EC"/>
    <w:rsid w:val="00772BB8"/>
    <w:rsid w:val="00772F4C"/>
    <w:rsid w:val="00774DBB"/>
    <w:rsid w:val="007777CB"/>
    <w:rsid w:val="00777D86"/>
    <w:rsid w:val="00781AE5"/>
    <w:rsid w:val="00790846"/>
    <w:rsid w:val="00791294"/>
    <w:rsid w:val="0079206B"/>
    <w:rsid w:val="007937BF"/>
    <w:rsid w:val="00793DB0"/>
    <w:rsid w:val="00794FE4"/>
    <w:rsid w:val="00795A6B"/>
    <w:rsid w:val="00796076"/>
    <w:rsid w:val="0079639A"/>
    <w:rsid w:val="007976A7"/>
    <w:rsid w:val="007A55A6"/>
    <w:rsid w:val="007B11B4"/>
    <w:rsid w:val="007B1944"/>
    <w:rsid w:val="007B6BAC"/>
    <w:rsid w:val="007B7D9F"/>
    <w:rsid w:val="007C0566"/>
    <w:rsid w:val="007C1063"/>
    <w:rsid w:val="007C1392"/>
    <w:rsid w:val="007C2B06"/>
    <w:rsid w:val="007C3B12"/>
    <w:rsid w:val="007C4FD0"/>
    <w:rsid w:val="007C5794"/>
    <w:rsid w:val="007C5E5D"/>
    <w:rsid w:val="007C606B"/>
    <w:rsid w:val="007C6EE5"/>
    <w:rsid w:val="007C7509"/>
    <w:rsid w:val="007C7CA4"/>
    <w:rsid w:val="007D002C"/>
    <w:rsid w:val="007D204A"/>
    <w:rsid w:val="007D2110"/>
    <w:rsid w:val="007D2850"/>
    <w:rsid w:val="007D43B7"/>
    <w:rsid w:val="007D5514"/>
    <w:rsid w:val="007E009B"/>
    <w:rsid w:val="007E3AE1"/>
    <w:rsid w:val="007E4098"/>
    <w:rsid w:val="007E4138"/>
    <w:rsid w:val="007E68FB"/>
    <w:rsid w:val="007E6A61"/>
    <w:rsid w:val="007E7686"/>
    <w:rsid w:val="007E7FA9"/>
    <w:rsid w:val="007F03B7"/>
    <w:rsid w:val="007F0402"/>
    <w:rsid w:val="007F04AC"/>
    <w:rsid w:val="007F4B99"/>
    <w:rsid w:val="007F52BE"/>
    <w:rsid w:val="007F7670"/>
    <w:rsid w:val="008005D4"/>
    <w:rsid w:val="00801140"/>
    <w:rsid w:val="00803404"/>
    <w:rsid w:val="00803E47"/>
    <w:rsid w:val="00804B4E"/>
    <w:rsid w:val="00807881"/>
    <w:rsid w:val="008105EB"/>
    <w:rsid w:val="00810FCA"/>
    <w:rsid w:val="0081259B"/>
    <w:rsid w:val="00812680"/>
    <w:rsid w:val="00812D58"/>
    <w:rsid w:val="00812EC7"/>
    <w:rsid w:val="00816414"/>
    <w:rsid w:val="008227AF"/>
    <w:rsid w:val="0082559A"/>
    <w:rsid w:val="00825965"/>
    <w:rsid w:val="00827A41"/>
    <w:rsid w:val="00827ACA"/>
    <w:rsid w:val="00827B48"/>
    <w:rsid w:val="008310A3"/>
    <w:rsid w:val="0083111F"/>
    <w:rsid w:val="008316D5"/>
    <w:rsid w:val="00831BDE"/>
    <w:rsid w:val="008322FB"/>
    <w:rsid w:val="00834955"/>
    <w:rsid w:val="00835402"/>
    <w:rsid w:val="00835E8F"/>
    <w:rsid w:val="00837D1E"/>
    <w:rsid w:val="00840EE5"/>
    <w:rsid w:val="00841323"/>
    <w:rsid w:val="00842D41"/>
    <w:rsid w:val="0084323B"/>
    <w:rsid w:val="008436E8"/>
    <w:rsid w:val="00844C3B"/>
    <w:rsid w:val="0084530B"/>
    <w:rsid w:val="00845A9C"/>
    <w:rsid w:val="00846092"/>
    <w:rsid w:val="008477E6"/>
    <w:rsid w:val="00847A4E"/>
    <w:rsid w:val="00855B59"/>
    <w:rsid w:val="008571BF"/>
    <w:rsid w:val="00857401"/>
    <w:rsid w:val="00860461"/>
    <w:rsid w:val="008645B3"/>
    <w:rsid w:val="0086487C"/>
    <w:rsid w:val="008677D6"/>
    <w:rsid w:val="0087059F"/>
    <w:rsid w:val="00870B20"/>
    <w:rsid w:val="00872210"/>
    <w:rsid w:val="0087306C"/>
    <w:rsid w:val="008734CA"/>
    <w:rsid w:val="0087360D"/>
    <w:rsid w:val="00880040"/>
    <w:rsid w:val="008828E0"/>
    <w:rsid w:val="008829F8"/>
    <w:rsid w:val="00885897"/>
    <w:rsid w:val="00885C76"/>
    <w:rsid w:val="00887C9F"/>
    <w:rsid w:val="00890DE0"/>
    <w:rsid w:val="0089168E"/>
    <w:rsid w:val="00891831"/>
    <w:rsid w:val="00891DCA"/>
    <w:rsid w:val="00893AEF"/>
    <w:rsid w:val="00893D0B"/>
    <w:rsid w:val="0089405D"/>
    <w:rsid w:val="00894274"/>
    <w:rsid w:val="00894AD2"/>
    <w:rsid w:val="00896AB6"/>
    <w:rsid w:val="008A19A5"/>
    <w:rsid w:val="008A3D36"/>
    <w:rsid w:val="008A3F13"/>
    <w:rsid w:val="008A607A"/>
    <w:rsid w:val="008A6538"/>
    <w:rsid w:val="008A7D9B"/>
    <w:rsid w:val="008B038E"/>
    <w:rsid w:val="008B1039"/>
    <w:rsid w:val="008B2543"/>
    <w:rsid w:val="008B3528"/>
    <w:rsid w:val="008B3AA3"/>
    <w:rsid w:val="008B4212"/>
    <w:rsid w:val="008B5581"/>
    <w:rsid w:val="008B6B28"/>
    <w:rsid w:val="008B6FE1"/>
    <w:rsid w:val="008C1229"/>
    <w:rsid w:val="008C1535"/>
    <w:rsid w:val="008C1AEC"/>
    <w:rsid w:val="008C3B5B"/>
    <w:rsid w:val="008C3CB3"/>
    <w:rsid w:val="008C56F8"/>
    <w:rsid w:val="008C5C8F"/>
    <w:rsid w:val="008C64AD"/>
    <w:rsid w:val="008C7056"/>
    <w:rsid w:val="008C7986"/>
    <w:rsid w:val="008D398F"/>
    <w:rsid w:val="008D45A0"/>
    <w:rsid w:val="008D6660"/>
    <w:rsid w:val="008D7344"/>
    <w:rsid w:val="008D7812"/>
    <w:rsid w:val="008D79B0"/>
    <w:rsid w:val="008E45DF"/>
    <w:rsid w:val="008E4EE3"/>
    <w:rsid w:val="008E6841"/>
    <w:rsid w:val="008E68FF"/>
    <w:rsid w:val="008F0372"/>
    <w:rsid w:val="008F0D57"/>
    <w:rsid w:val="008F3B14"/>
    <w:rsid w:val="008F51E4"/>
    <w:rsid w:val="00900F5A"/>
    <w:rsid w:val="00901899"/>
    <w:rsid w:val="00901CF8"/>
    <w:rsid w:val="0090344B"/>
    <w:rsid w:val="00904E43"/>
    <w:rsid w:val="009051C0"/>
    <w:rsid w:val="00905715"/>
    <w:rsid w:val="009057C9"/>
    <w:rsid w:val="00905A32"/>
    <w:rsid w:val="00907C6D"/>
    <w:rsid w:val="00910A09"/>
    <w:rsid w:val="00911B68"/>
    <w:rsid w:val="009124C5"/>
    <w:rsid w:val="00912743"/>
    <w:rsid w:val="009131A8"/>
    <w:rsid w:val="0091321E"/>
    <w:rsid w:val="00913946"/>
    <w:rsid w:val="00916EDF"/>
    <w:rsid w:val="00916F12"/>
    <w:rsid w:val="00917371"/>
    <w:rsid w:val="00917BF2"/>
    <w:rsid w:val="00917E81"/>
    <w:rsid w:val="009232FF"/>
    <w:rsid w:val="009233E4"/>
    <w:rsid w:val="00923943"/>
    <w:rsid w:val="00924603"/>
    <w:rsid w:val="00925052"/>
    <w:rsid w:val="009251B3"/>
    <w:rsid w:val="00925906"/>
    <w:rsid w:val="0092682D"/>
    <w:rsid w:val="0092726B"/>
    <w:rsid w:val="00927D1F"/>
    <w:rsid w:val="009302B6"/>
    <w:rsid w:val="00933E0F"/>
    <w:rsid w:val="009342C4"/>
    <w:rsid w:val="00934F51"/>
    <w:rsid w:val="00935AFA"/>
    <w:rsid w:val="009361BA"/>
    <w:rsid w:val="00937DD3"/>
    <w:rsid w:val="00942409"/>
    <w:rsid w:val="0094361B"/>
    <w:rsid w:val="00944672"/>
    <w:rsid w:val="00944F78"/>
    <w:rsid w:val="0094534E"/>
    <w:rsid w:val="00947D3B"/>
    <w:rsid w:val="009510E7"/>
    <w:rsid w:val="00952615"/>
    <w:rsid w:val="00952C89"/>
    <w:rsid w:val="0095467C"/>
    <w:rsid w:val="009571D8"/>
    <w:rsid w:val="0096009E"/>
    <w:rsid w:val="00960C16"/>
    <w:rsid w:val="00961694"/>
    <w:rsid w:val="0096484B"/>
    <w:rsid w:val="0096488A"/>
    <w:rsid w:val="00964A0A"/>
    <w:rsid w:val="009650EA"/>
    <w:rsid w:val="00965A93"/>
    <w:rsid w:val="00967821"/>
    <w:rsid w:val="00967CE5"/>
    <w:rsid w:val="00970090"/>
    <w:rsid w:val="0097286E"/>
    <w:rsid w:val="00972FCF"/>
    <w:rsid w:val="00974334"/>
    <w:rsid w:val="0097774C"/>
    <w:rsid w:val="0097790C"/>
    <w:rsid w:val="00977C4D"/>
    <w:rsid w:val="00982129"/>
    <w:rsid w:val="009826FC"/>
    <w:rsid w:val="00984107"/>
    <w:rsid w:val="0098506E"/>
    <w:rsid w:val="00985782"/>
    <w:rsid w:val="00990078"/>
    <w:rsid w:val="009924FA"/>
    <w:rsid w:val="00997872"/>
    <w:rsid w:val="00997AC4"/>
    <w:rsid w:val="009A0D62"/>
    <w:rsid w:val="009A1898"/>
    <w:rsid w:val="009A1C19"/>
    <w:rsid w:val="009A1E38"/>
    <w:rsid w:val="009A44CE"/>
    <w:rsid w:val="009A4811"/>
    <w:rsid w:val="009A54F0"/>
    <w:rsid w:val="009A5663"/>
    <w:rsid w:val="009A664B"/>
    <w:rsid w:val="009A732B"/>
    <w:rsid w:val="009B4446"/>
    <w:rsid w:val="009C02F6"/>
    <w:rsid w:val="009C165B"/>
    <w:rsid w:val="009C1DD6"/>
    <w:rsid w:val="009C219B"/>
    <w:rsid w:val="009C253F"/>
    <w:rsid w:val="009C4DFC"/>
    <w:rsid w:val="009C58A0"/>
    <w:rsid w:val="009C5B97"/>
    <w:rsid w:val="009C6326"/>
    <w:rsid w:val="009C6402"/>
    <w:rsid w:val="009C7D24"/>
    <w:rsid w:val="009D0613"/>
    <w:rsid w:val="009D0B32"/>
    <w:rsid w:val="009D1661"/>
    <w:rsid w:val="009D1666"/>
    <w:rsid w:val="009D1937"/>
    <w:rsid w:val="009D20DA"/>
    <w:rsid w:val="009D3DCA"/>
    <w:rsid w:val="009D44F8"/>
    <w:rsid w:val="009D49C2"/>
    <w:rsid w:val="009D6321"/>
    <w:rsid w:val="009D6C5F"/>
    <w:rsid w:val="009D6F45"/>
    <w:rsid w:val="009D6F97"/>
    <w:rsid w:val="009D7D1F"/>
    <w:rsid w:val="009E11AB"/>
    <w:rsid w:val="009E1D19"/>
    <w:rsid w:val="009E1FA0"/>
    <w:rsid w:val="009E3160"/>
    <w:rsid w:val="009E373D"/>
    <w:rsid w:val="009E38E8"/>
    <w:rsid w:val="009E5D83"/>
    <w:rsid w:val="009E63D9"/>
    <w:rsid w:val="009F220C"/>
    <w:rsid w:val="009F3B05"/>
    <w:rsid w:val="009F4931"/>
    <w:rsid w:val="009F5895"/>
    <w:rsid w:val="009F5E89"/>
    <w:rsid w:val="009F7879"/>
    <w:rsid w:val="009F7B79"/>
    <w:rsid w:val="00A003AE"/>
    <w:rsid w:val="00A015DC"/>
    <w:rsid w:val="00A02479"/>
    <w:rsid w:val="00A02C74"/>
    <w:rsid w:val="00A03205"/>
    <w:rsid w:val="00A0325A"/>
    <w:rsid w:val="00A03667"/>
    <w:rsid w:val="00A03B2D"/>
    <w:rsid w:val="00A0701E"/>
    <w:rsid w:val="00A07D79"/>
    <w:rsid w:val="00A10254"/>
    <w:rsid w:val="00A10C23"/>
    <w:rsid w:val="00A11709"/>
    <w:rsid w:val="00A117DF"/>
    <w:rsid w:val="00A11E7A"/>
    <w:rsid w:val="00A14534"/>
    <w:rsid w:val="00A15C25"/>
    <w:rsid w:val="00A16DAA"/>
    <w:rsid w:val="00A2059F"/>
    <w:rsid w:val="00A216EB"/>
    <w:rsid w:val="00A221F4"/>
    <w:rsid w:val="00A24162"/>
    <w:rsid w:val="00A25023"/>
    <w:rsid w:val="00A270EA"/>
    <w:rsid w:val="00A27903"/>
    <w:rsid w:val="00A30555"/>
    <w:rsid w:val="00A33F85"/>
    <w:rsid w:val="00A344C4"/>
    <w:rsid w:val="00A34BA2"/>
    <w:rsid w:val="00A36F27"/>
    <w:rsid w:val="00A37BBE"/>
    <w:rsid w:val="00A4001C"/>
    <w:rsid w:val="00A41438"/>
    <w:rsid w:val="00A42E32"/>
    <w:rsid w:val="00A433DF"/>
    <w:rsid w:val="00A43D4C"/>
    <w:rsid w:val="00A46AC7"/>
    <w:rsid w:val="00A46E63"/>
    <w:rsid w:val="00A47E18"/>
    <w:rsid w:val="00A511A1"/>
    <w:rsid w:val="00A51DC5"/>
    <w:rsid w:val="00A53DE1"/>
    <w:rsid w:val="00A54FD4"/>
    <w:rsid w:val="00A559DC"/>
    <w:rsid w:val="00A5600B"/>
    <w:rsid w:val="00A6042D"/>
    <w:rsid w:val="00A615E1"/>
    <w:rsid w:val="00A6302D"/>
    <w:rsid w:val="00A64BE9"/>
    <w:rsid w:val="00A6530A"/>
    <w:rsid w:val="00A65DB1"/>
    <w:rsid w:val="00A7071D"/>
    <w:rsid w:val="00A70E1E"/>
    <w:rsid w:val="00A73DD3"/>
    <w:rsid w:val="00A755E8"/>
    <w:rsid w:val="00A76838"/>
    <w:rsid w:val="00A76D85"/>
    <w:rsid w:val="00A8014E"/>
    <w:rsid w:val="00A8174D"/>
    <w:rsid w:val="00A82363"/>
    <w:rsid w:val="00A82489"/>
    <w:rsid w:val="00A843B2"/>
    <w:rsid w:val="00A84650"/>
    <w:rsid w:val="00A84821"/>
    <w:rsid w:val="00A86F68"/>
    <w:rsid w:val="00A90CCB"/>
    <w:rsid w:val="00A93A5D"/>
    <w:rsid w:val="00A956A7"/>
    <w:rsid w:val="00A95C4E"/>
    <w:rsid w:val="00A96830"/>
    <w:rsid w:val="00A9724A"/>
    <w:rsid w:val="00AA0B8D"/>
    <w:rsid w:val="00AA4C98"/>
    <w:rsid w:val="00AA5CEA"/>
    <w:rsid w:val="00AA5EF5"/>
    <w:rsid w:val="00AA6245"/>
    <w:rsid w:val="00AA6866"/>
    <w:rsid w:val="00AA6907"/>
    <w:rsid w:val="00AA6BF1"/>
    <w:rsid w:val="00AB05DC"/>
    <w:rsid w:val="00AB32F8"/>
    <w:rsid w:val="00AB610B"/>
    <w:rsid w:val="00AC04CE"/>
    <w:rsid w:val="00AC1C84"/>
    <w:rsid w:val="00AC26AA"/>
    <w:rsid w:val="00AC2C34"/>
    <w:rsid w:val="00AC57E8"/>
    <w:rsid w:val="00AD360E"/>
    <w:rsid w:val="00AD3D25"/>
    <w:rsid w:val="00AD3E15"/>
    <w:rsid w:val="00AD40FB"/>
    <w:rsid w:val="00AD5FA9"/>
    <w:rsid w:val="00AD782D"/>
    <w:rsid w:val="00AD78A0"/>
    <w:rsid w:val="00AE24FD"/>
    <w:rsid w:val="00AE3360"/>
    <w:rsid w:val="00AE35C6"/>
    <w:rsid w:val="00AE35D5"/>
    <w:rsid w:val="00AE36EC"/>
    <w:rsid w:val="00AE3F9A"/>
    <w:rsid w:val="00AE426F"/>
    <w:rsid w:val="00AE4D3D"/>
    <w:rsid w:val="00AE4FF9"/>
    <w:rsid w:val="00AE71F4"/>
    <w:rsid w:val="00AE7650"/>
    <w:rsid w:val="00AF0476"/>
    <w:rsid w:val="00AF0811"/>
    <w:rsid w:val="00AF1ACA"/>
    <w:rsid w:val="00AF2B01"/>
    <w:rsid w:val="00AF3149"/>
    <w:rsid w:val="00AF5387"/>
    <w:rsid w:val="00AF5593"/>
    <w:rsid w:val="00AF56EE"/>
    <w:rsid w:val="00AF682C"/>
    <w:rsid w:val="00AF7CEF"/>
    <w:rsid w:val="00B00419"/>
    <w:rsid w:val="00B010A6"/>
    <w:rsid w:val="00B01104"/>
    <w:rsid w:val="00B02693"/>
    <w:rsid w:val="00B03D69"/>
    <w:rsid w:val="00B0746D"/>
    <w:rsid w:val="00B10177"/>
    <w:rsid w:val="00B109ED"/>
    <w:rsid w:val="00B10EBE"/>
    <w:rsid w:val="00B11FE5"/>
    <w:rsid w:val="00B13634"/>
    <w:rsid w:val="00B14F1F"/>
    <w:rsid w:val="00B15900"/>
    <w:rsid w:val="00B17640"/>
    <w:rsid w:val="00B17835"/>
    <w:rsid w:val="00B20CB0"/>
    <w:rsid w:val="00B22361"/>
    <w:rsid w:val="00B22510"/>
    <w:rsid w:val="00B22D64"/>
    <w:rsid w:val="00B2327D"/>
    <w:rsid w:val="00B236F1"/>
    <w:rsid w:val="00B23DC5"/>
    <w:rsid w:val="00B23ED3"/>
    <w:rsid w:val="00B2515A"/>
    <w:rsid w:val="00B251A0"/>
    <w:rsid w:val="00B26145"/>
    <w:rsid w:val="00B304E2"/>
    <w:rsid w:val="00B315A9"/>
    <w:rsid w:val="00B315AF"/>
    <w:rsid w:val="00B33C68"/>
    <w:rsid w:val="00B3502E"/>
    <w:rsid w:val="00B36EB8"/>
    <w:rsid w:val="00B4614B"/>
    <w:rsid w:val="00B468B4"/>
    <w:rsid w:val="00B46B9B"/>
    <w:rsid w:val="00B50786"/>
    <w:rsid w:val="00B50F99"/>
    <w:rsid w:val="00B51D1B"/>
    <w:rsid w:val="00B52495"/>
    <w:rsid w:val="00B53958"/>
    <w:rsid w:val="00B540D5"/>
    <w:rsid w:val="00B540F4"/>
    <w:rsid w:val="00B55FE7"/>
    <w:rsid w:val="00B56085"/>
    <w:rsid w:val="00B60FD0"/>
    <w:rsid w:val="00B610E4"/>
    <w:rsid w:val="00B622DF"/>
    <w:rsid w:val="00B6332A"/>
    <w:rsid w:val="00B70629"/>
    <w:rsid w:val="00B72431"/>
    <w:rsid w:val="00B72ACC"/>
    <w:rsid w:val="00B73247"/>
    <w:rsid w:val="00B73B91"/>
    <w:rsid w:val="00B747E4"/>
    <w:rsid w:val="00B76BE6"/>
    <w:rsid w:val="00B81358"/>
    <w:rsid w:val="00B81760"/>
    <w:rsid w:val="00B82A74"/>
    <w:rsid w:val="00B8445B"/>
    <w:rsid w:val="00B8494C"/>
    <w:rsid w:val="00B9184C"/>
    <w:rsid w:val="00B91997"/>
    <w:rsid w:val="00B97DF2"/>
    <w:rsid w:val="00B97FA5"/>
    <w:rsid w:val="00BA1546"/>
    <w:rsid w:val="00BA27B2"/>
    <w:rsid w:val="00BA4392"/>
    <w:rsid w:val="00BA55A9"/>
    <w:rsid w:val="00BB13E4"/>
    <w:rsid w:val="00BB18AD"/>
    <w:rsid w:val="00BB26F2"/>
    <w:rsid w:val="00BB2DFD"/>
    <w:rsid w:val="00BB32B4"/>
    <w:rsid w:val="00BB4E51"/>
    <w:rsid w:val="00BB7E51"/>
    <w:rsid w:val="00BC01B9"/>
    <w:rsid w:val="00BC0ECB"/>
    <w:rsid w:val="00BC1B85"/>
    <w:rsid w:val="00BC2F9D"/>
    <w:rsid w:val="00BC2FAB"/>
    <w:rsid w:val="00BC4279"/>
    <w:rsid w:val="00BC606F"/>
    <w:rsid w:val="00BC7A43"/>
    <w:rsid w:val="00BD2A6F"/>
    <w:rsid w:val="00BD3C82"/>
    <w:rsid w:val="00BD431F"/>
    <w:rsid w:val="00BD50E1"/>
    <w:rsid w:val="00BD5404"/>
    <w:rsid w:val="00BE13A0"/>
    <w:rsid w:val="00BE1A4F"/>
    <w:rsid w:val="00BE22C7"/>
    <w:rsid w:val="00BE24C6"/>
    <w:rsid w:val="00BE2FD2"/>
    <w:rsid w:val="00BE4027"/>
    <w:rsid w:val="00BE423E"/>
    <w:rsid w:val="00BE4F71"/>
    <w:rsid w:val="00BE7A39"/>
    <w:rsid w:val="00BE7A7E"/>
    <w:rsid w:val="00BF0C4D"/>
    <w:rsid w:val="00BF18E2"/>
    <w:rsid w:val="00BF3CCC"/>
    <w:rsid w:val="00BF3E2C"/>
    <w:rsid w:val="00BF61AC"/>
    <w:rsid w:val="00BF702A"/>
    <w:rsid w:val="00C0013E"/>
    <w:rsid w:val="00C01876"/>
    <w:rsid w:val="00C02CD4"/>
    <w:rsid w:val="00C02D12"/>
    <w:rsid w:val="00C0374C"/>
    <w:rsid w:val="00C03C14"/>
    <w:rsid w:val="00C03D5D"/>
    <w:rsid w:val="00C04268"/>
    <w:rsid w:val="00C04D5D"/>
    <w:rsid w:val="00C06DA5"/>
    <w:rsid w:val="00C104E4"/>
    <w:rsid w:val="00C107B3"/>
    <w:rsid w:val="00C10F0D"/>
    <w:rsid w:val="00C11D95"/>
    <w:rsid w:val="00C134C0"/>
    <w:rsid w:val="00C14397"/>
    <w:rsid w:val="00C14AAE"/>
    <w:rsid w:val="00C179BA"/>
    <w:rsid w:val="00C2141F"/>
    <w:rsid w:val="00C239C9"/>
    <w:rsid w:val="00C24E20"/>
    <w:rsid w:val="00C26402"/>
    <w:rsid w:val="00C26502"/>
    <w:rsid w:val="00C26A68"/>
    <w:rsid w:val="00C3220F"/>
    <w:rsid w:val="00C325F3"/>
    <w:rsid w:val="00C32910"/>
    <w:rsid w:val="00C339F6"/>
    <w:rsid w:val="00C33B87"/>
    <w:rsid w:val="00C33E74"/>
    <w:rsid w:val="00C37275"/>
    <w:rsid w:val="00C37732"/>
    <w:rsid w:val="00C45C2A"/>
    <w:rsid w:val="00C46654"/>
    <w:rsid w:val="00C46E23"/>
    <w:rsid w:val="00C47FA6"/>
    <w:rsid w:val="00C502D9"/>
    <w:rsid w:val="00C508B7"/>
    <w:rsid w:val="00C511AB"/>
    <w:rsid w:val="00C54C8A"/>
    <w:rsid w:val="00C57FC6"/>
    <w:rsid w:val="00C61338"/>
    <w:rsid w:val="00C63A8C"/>
    <w:rsid w:val="00C66A7D"/>
    <w:rsid w:val="00C7246F"/>
    <w:rsid w:val="00C75F65"/>
    <w:rsid w:val="00C779DA"/>
    <w:rsid w:val="00C77C05"/>
    <w:rsid w:val="00C77FE6"/>
    <w:rsid w:val="00C814F7"/>
    <w:rsid w:val="00C825CC"/>
    <w:rsid w:val="00C840D7"/>
    <w:rsid w:val="00C86725"/>
    <w:rsid w:val="00C86AF3"/>
    <w:rsid w:val="00C870B3"/>
    <w:rsid w:val="00C925C8"/>
    <w:rsid w:val="00C92803"/>
    <w:rsid w:val="00C93919"/>
    <w:rsid w:val="00C954DC"/>
    <w:rsid w:val="00C956F0"/>
    <w:rsid w:val="00CA16AC"/>
    <w:rsid w:val="00CA2FB9"/>
    <w:rsid w:val="00CA3E92"/>
    <w:rsid w:val="00CA4B4D"/>
    <w:rsid w:val="00CA7069"/>
    <w:rsid w:val="00CA71D1"/>
    <w:rsid w:val="00CA72D9"/>
    <w:rsid w:val="00CB2154"/>
    <w:rsid w:val="00CB25D6"/>
    <w:rsid w:val="00CB2F17"/>
    <w:rsid w:val="00CB35C3"/>
    <w:rsid w:val="00CB3CF5"/>
    <w:rsid w:val="00CB3DFB"/>
    <w:rsid w:val="00CB775C"/>
    <w:rsid w:val="00CC06A3"/>
    <w:rsid w:val="00CC09C2"/>
    <w:rsid w:val="00CC1793"/>
    <w:rsid w:val="00CC1ACF"/>
    <w:rsid w:val="00CC2A81"/>
    <w:rsid w:val="00CC34AD"/>
    <w:rsid w:val="00CC3F67"/>
    <w:rsid w:val="00CC4208"/>
    <w:rsid w:val="00CC5F70"/>
    <w:rsid w:val="00CD09E2"/>
    <w:rsid w:val="00CD0A93"/>
    <w:rsid w:val="00CD28A4"/>
    <w:rsid w:val="00CD29B3"/>
    <w:rsid w:val="00CD323D"/>
    <w:rsid w:val="00CD458F"/>
    <w:rsid w:val="00CD5504"/>
    <w:rsid w:val="00CD59E5"/>
    <w:rsid w:val="00CD621E"/>
    <w:rsid w:val="00CD6F21"/>
    <w:rsid w:val="00CD74C2"/>
    <w:rsid w:val="00CE21FB"/>
    <w:rsid w:val="00CE30BC"/>
    <w:rsid w:val="00CE4030"/>
    <w:rsid w:val="00CE4E8F"/>
    <w:rsid w:val="00CE5004"/>
    <w:rsid w:val="00CE51B1"/>
    <w:rsid w:val="00CE5614"/>
    <w:rsid w:val="00CE64B3"/>
    <w:rsid w:val="00CF1A49"/>
    <w:rsid w:val="00CF2200"/>
    <w:rsid w:val="00CF4BD6"/>
    <w:rsid w:val="00CF7AFF"/>
    <w:rsid w:val="00CF7CBB"/>
    <w:rsid w:val="00CF7FB6"/>
    <w:rsid w:val="00D00CD7"/>
    <w:rsid w:val="00D0178B"/>
    <w:rsid w:val="00D0593B"/>
    <w:rsid w:val="00D0630C"/>
    <w:rsid w:val="00D100A0"/>
    <w:rsid w:val="00D10A4C"/>
    <w:rsid w:val="00D114BA"/>
    <w:rsid w:val="00D12BC4"/>
    <w:rsid w:val="00D169CB"/>
    <w:rsid w:val="00D16B3C"/>
    <w:rsid w:val="00D20BCC"/>
    <w:rsid w:val="00D243A9"/>
    <w:rsid w:val="00D2449E"/>
    <w:rsid w:val="00D25CA5"/>
    <w:rsid w:val="00D26AC3"/>
    <w:rsid w:val="00D26FF0"/>
    <w:rsid w:val="00D305E5"/>
    <w:rsid w:val="00D30C3E"/>
    <w:rsid w:val="00D30C85"/>
    <w:rsid w:val="00D30D2E"/>
    <w:rsid w:val="00D3155F"/>
    <w:rsid w:val="00D31823"/>
    <w:rsid w:val="00D323B9"/>
    <w:rsid w:val="00D34030"/>
    <w:rsid w:val="00D35D4F"/>
    <w:rsid w:val="00D36686"/>
    <w:rsid w:val="00D37CD3"/>
    <w:rsid w:val="00D40EB7"/>
    <w:rsid w:val="00D42006"/>
    <w:rsid w:val="00D428FF"/>
    <w:rsid w:val="00D464AE"/>
    <w:rsid w:val="00D47014"/>
    <w:rsid w:val="00D47D2D"/>
    <w:rsid w:val="00D50C65"/>
    <w:rsid w:val="00D53DA9"/>
    <w:rsid w:val="00D54D07"/>
    <w:rsid w:val="00D54E4C"/>
    <w:rsid w:val="00D579F6"/>
    <w:rsid w:val="00D6373B"/>
    <w:rsid w:val="00D655A7"/>
    <w:rsid w:val="00D65BA3"/>
    <w:rsid w:val="00D66328"/>
    <w:rsid w:val="00D6675E"/>
    <w:rsid w:val="00D6690C"/>
    <w:rsid w:val="00D66A52"/>
    <w:rsid w:val="00D66EFA"/>
    <w:rsid w:val="00D67ABB"/>
    <w:rsid w:val="00D723D5"/>
    <w:rsid w:val="00D72A2D"/>
    <w:rsid w:val="00D74473"/>
    <w:rsid w:val="00D75901"/>
    <w:rsid w:val="00D767B7"/>
    <w:rsid w:val="00D81611"/>
    <w:rsid w:val="00D84D8B"/>
    <w:rsid w:val="00D86C36"/>
    <w:rsid w:val="00D876D4"/>
    <w:rsid w:val="00D90526"/>
    <w:rsid w:val="00D9096B"/>
    <w:rsid w:val="00D914F1"/>
    <w:rsid w:val="00D92CF4"/>
    <w:rsid w:val="00D9521A"/>
    <w:rsid w:val="00D96845"/>
    <w:rsid w:val="00D97883"/>
    <w:rsid w:val="00D97E1D"/>
    <w:rsid w:val="00DA3156"/>
    <w:rsid w:val="00DA3914"/>
    <w:rsid w:val="00DA5615"/>
    <w:rsid w:val="00DA59AA"/>
    <w:rsid w:val="00DA5ADC"/>
    <w:rsid w:val="00DB6915"/>
    <w:rsid w:val="00DB7E1E"/>
    <w:rsid w:val="00DC0521"/>
    <w:rsid w:val="00DC070B"/>
    <w:rsid w:val="00DC1B78"/>
    <w:rsid w:val="00DC23B9"/>
    <w:rsid w:val="00DC2A2F"/>
    <w:rsid w:val="00DC2BA8"/>
    <w:rsid w:val="00DC3EF2"/>
    <w:rsid w:val="00DC562F"/>
    <w:rsid w:val="00DC600B"/>
    <w:rsid w:val="00DC67F7"/>
    <w:rsid w:val="00DC6E09"/>
    <w:rsid w:val="00DD0239"/>
    <w:rsid w:val="00DD21DF"/>
    <w:rsid w:val="00DE02FB"/>
    <w:rsid w:val="00DE0FAA"/>
    <w:rsid w:val="00DE11B9"/>
    <w:rsid w:val="00DE136D"/>
    <w:rsid w:val="00DE1C4C"/>
    <w:rsid w:val="00DE3B18"/>
    <w:rsid w:val="00DE4777"/>
    <w:rsid w:val="00DE5C7D"/>
    <w:rsid w:val="00DE6534"/>
    <w:rsid w:val="00DE6CDA"/>
    <w:rsid w:val="00DF1ABF"/>
    <w:rsid w:val="00DF1BD5"/>
    <w:rsid w:val="00DF4D6C"/>
    <w:rsid w:val="00E00675"/>
    <w:rsid w:val="00E01923"/>
    <w:rsid w:val="00E01DA3"/>
    <w:rsid w:val="00E03D94"/>
    <w:rsid w:val="00E04A45"/>
    <w:rsid w:val="00E075B7"/>
    <w:rsid w:val="00E126AF"/>
    <w:rsid w:val="00E14315"/>
    <w:rsid w:val="00E143C6"/>
    <w:rsid w:val="00E14498"/>
    <w:rsid w:val="00E15005"/>
    <w:rsid w:val="00E15129"/>
    <w:rsid w:val="00E1522C"/>
    <w:rsid w:val="00E17D58"/>
    <w:rsid w:val="00E21050"/>
    <w:rsid w:val="00E211D9"/>
    <w:rsid w:val="00E2153D"/>
    <w:rsid w:val="00E22175"/>
    <w:rsid w:val="00E2397A"/>
    <w:rsid w:val="00E249CC"/>
    <w:rsid w:val="00E2524B"/>
    <w:rsid w:val="00E254DB"/>
    <w:rsid w:val="00E300FC"/>
    <w:rsid w:val="00E31400"/>
    <w:rsid w:val="00E33418"/>
    <w:rsid w:val="00E362DB"/>
    <w:rsid w:val="00E40320"/>
    <w:rsid w:val="00E41BCE"/>
    <w:rsid w:val="00E42252"/>
    <w:rsid w:val="00E42AE0"/>
    <w:rsid w:val="00E43D2A"/>
    <w:rsid w:val="00E4608C"/>
    <w:rsid w:val="00E4622A"/>
    <w:rsid w:val="00E47680"/>
    <w:rsid w:val="00E501A1"/>
    <w:rsid w:val="00E51EA0"/>
    <w:rsid w:val="00E52823"/>
    <w:rsid w:val="00E528D3"/>
    <w:rsid w:val="00E54CB4"/>
    <w:rsid w:val="00E55A87"/>
    <w:rsid w:val="00E55DAB"/>
    <w:rsid w:val="00E56198"/>
    <w:rsid w:val="00E561B1"/>
    <w:rsid w:val="00E5632B"/>
    <w:rsid w:val="00E62198"/>
    <w:rsid w:val="00E629D9"/>
    <w:rsid w:val="00E6373D"/>
    <w:rsid w:val="00E642C3"/>
    <w:rsid w:val="00E645A1"/>
    <w:rsid w:val="00E64A28"/>
    <w:rsid w:val="00E65A4C"/>
    <w:rsid w:val="00E66628"/>
    <w:rsid w:val="00E668FD"/>
    <w:rsid w:val="00E70240"/>
    <w:rsid w:val="00E71E6B"/>
    <w:rsid w:val="00E72A77"/>
    <w:rsid w:val="00E7381C"/>
    <w:rsid w:val="00E73909"/>
    <w:rsid w:val="00E76D7E"/>
    <w:rsid w:val="00E770D5"/>
    <w:rsid w:val="00E770FF"/>
    <w:rsid w:val="00E80EE3"/>
    <w:rsid w:val="00E81CC5"/>
    <w:rsid w:val="00E82D07"/>
    <w:rsid w:val="00E8520D"/>
    <w:rsid w:val="00E85A87"/>
    <w:rsid w:val="00E85B4A"/>
    <w:rsid w:val="00E873E1"/>
    <w:rsid w:val="00E91226"/>
    <w:rsid w:val="00E927FB"/>
    <w:rsid w:val="00E93F34"/>
    <w:rsid w:val="00E95178"/>
    <w:rsid w:val="00E9528E"/>
    <w:rsid w:val="00EA1355"/>
    <w:rsid w:val="00EA2B4A"/>
    <w:rsid w:val="00EA40B2"/>
    <w:rsid w:val="00EA41BF"/>
    <w:rsid w:val="00EA5099"/>
    <w:rsid w:val="00EA5B7B"/>
    <w:rsid w:val="00EA6D8A"/>
    <w:rsid w:val="00EA6E78"/>
    <w:rsid w:val="00EB0AFB"/>
    <w:rsid w:val="00EB25A7"/>
    <w:rsid w:val="00EB5E53"/>
    <w:rsid w:val="00EB6809"/>
    <w:rsid w:val="00EC08E3"/>
    <w:rsid w:val="00EC0AA8"/>
    <w:rsid w:val="00EC1351"/>
    <w:rsid w:val="00EC4CBF"/>
    <w:rsid w:val="00EC5E8B"/>
    <w:rsid w:val="00EC7BFD"/>
    <w:rsid w:val="00ED0187"/>
    <w:rsid w:val="00ED1386"/>
    <w:rsid w:val="00ED168B"/>
    <w:rsid w:val="00ED17E6"/>
    <w:rsid w:val="00ED1D01"/>
    <w:rsid w:val="00ED1DDC"/>
    <w:rsid w:val="00ED2674"/>
    <w:rsid w:val="00ED3A26"/>
    <w:rsid w:val="00EE0246"/>
    <w:rsid w:val="00EE1F80"/>
    <w:rsid w:val="00EE2CA8"/>
    <w:rsid w:val="00EE480C"/>
    <w:rsid w:val="00EE51A3"/>
    <w:rsid w:val="00EE566D"/>
    <w:rsid w:val="00EE6B26"/>
    <w:rsid w:val="00EF1566"/>
    <w:rsid w:val="00EF17E8"/>
    <w:rsid w:val="00EF1E6C"/>
    <w:rsid w:val="00EF3A78"/>
    <w:rsid w:val="00EF3DDE"/>
    <w:rsid w:val="00EF433D"/>
    <w:rsid w:val="00EF51D9"/>
    <w:rsid w:val="00EF5224"/>
    <w:rsid w:val="00EF52BD"/>
    <w:rsid w:val="00EF5A4C"/>
    <w:rsid w:val="00EF6D63"/>
    <w:rsid w:val="00F031EA"/>
    <w:rsid w:val="00F05CC7"/>
    <w:rsid w:val="00F103FD"/>
    <w:rsid w:val="00F130DD"/>
    <w:rsid w:val="00F141E6"/>
    <w:rsid w:val="00F20689"/>
    <w:rsid w:val="00F23F77"/>
    <w:rsid w:val="00F244EE"/>
    <w:rsid w:val="00F24884"/>
    <w:rsid w:val="00F263E6"/>
    <w:rsid w:val="00F30EFE"/>
    <w:rsid w:val="00F31316"/>
    <w:rsid w:val="00F31D83"/>
    <w:rsid w:val="00F41DB0"/>
    <w:rsid w:val="00F422D9"/>
    <w:rsid w:val="00F427CE"/>
    <w:rsid w:val="00F45C4B"/>
    <w:rsid w:val="00F476C4"/>
    <w:rsid w:val="00F4793E"/>
    <w:rsid w:val="00F53845"/>
    <w:rsid w:val="00F53CA9"/>
    <w:rsid w:val="00F55DA2"/>
    <w:rsid w:val="00F56C50"/>
    <w:rsid w:val="00F61C2A"/>
    <w:rsid w:val="00F61DF9"/>
    <w:rsid w:val="00F66B5B"/>
    <w:rsid w:val="00F67D57"/>
    <w:rsid w:val="00F70D79"/>
    <w:rsid w:val="00F71080"/>
    <w:rsid w:val="00F7149D"/>
    <w:rsid w:val="00F71677"/>
    <w:rsid w:val="00F727EE"/>
    <w:rsid w:val="00F72DD9"/>
    <w:rsid w:val="00F73BBC"/>
    <w:rsid w:val="00F74155"/>
    <w:rsid w:val="00F76C41"/>
    <w:rsid w:val="00F7747C"/>
    <w:rsid w:val="00F81960"/>
    <w:rsid w:val="00F82DF1"/>
    <w:rsid w:val="00F84908"/>
    <w:rsid w:val="00F86A8B"/>
    <w:rsid w:val="00F8769D"/>
    <w:rsid w:val="00F87AFF"/>
    <w:rsid w:val="00F87ECC"/>
    <w:rsid w:val="00F90850"/>
    <w:rsid w:val="00F9289A"/>
    <w:rsid w:val="00F92CF1"/>
    <w:rsid w:val="00F92EC3"/>
    <w:rsid w:val="00F9347F"/>
    <w:rsid w:val="00F9348D"/>
    <w:rsid w:val="00F9350C"/>
    <w:rsid w:val="00F94EB5"/>
    <w:rsid w:val="00F96120"/>
    <w:rsid w:val="00F9624D"/>
    <w:rsid w:val="00FA30B3"/>
    <w:rsid w:val="00FA5D29"/>
    <w:rsid w:val="00FA60BD"/>
    <w:rsid w:val="00FB1163"/>
    <w:rsid w:val="00FB151F"/>
    <w:rsid w:val="00FB2AC9"/>
    <w:rsid w:val="00FB31C1"/>
    <w:rsid w:val="00FB54A7"/>
    <w:rsid w:val="00FB58F2"/>
    <w:rsid w:val="00FB5CDE"/>
    <w:rsid w:val="00FB5D8D"/>
    <w:rsid w:val="00FC03A2"/>
    <w:rsid w:val="00FC4ACA"/>
    <w:rsid w:val="00FC4EE7"/>
    <w:rsid w:val="00FC6713"/>
    <w:rsid w:val="00FC6AEA"/>
    <w:rsid w:val="00FD0666"/>
    <w:rsid w:val="00FD154D"/>
    <w:rsid w:val="00FD189C"/>
    <w:rsid w:val="00FD3D13"/>
    <w:rsid w:val="00FD59CA"/>
    <w:rsid w:val="00FD795B"/>
    <w:rsid w:val="00FE034F"/>
    <w:rsid w:val="00FE1935"/>
    <w:rsid w:val="00FE2531"/>
    <w:rsid w:val="00FE2E6D"/>
    <w:rsid w:val="00FE3F36"/>
    <w:rsid w:val="00FE4603"/>
    <w:rsid w:val="00FE47AF"/>
    <w:rsid w:val="00FE55A2"/>
    <w:rsid w:val="00FE661C"/>
    <w:rsid w:val="00FE6E1B"/>
    <w:rsid w:val="00FE6EC8"/>
    <w:rsid w:val="00FF04D4"/>
    <w:rsid w:val="00FF0641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352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9C9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5579C9"/>
    <w:pPr>
      <w:numPr>
        <w:numId w:val="5"/>
      </w:numPr>
      <w:spacing w:before="120"/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1"/>
    <w:unhideWhenUsed/>
    <w:qFormat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customStyle="1" w:styleId="Greytext">
    <w:name w:val="Grey text"/>
    <w:basedOn w:val="DefaultParagraphFont"/>
    <w:uiPriority w:val="4"/>
    <w:semiHidden/>
    <w:qFormat/>
    <w:rsid w:val="005579C9"/>
    <w:rPr>
      <w:color w:val="808080" w:themeColor="background1" w:themeShade="80"/>
    </w:rPr>
  </w:style>
  <w:style w:type="paragraph" w:customStyle="1" w:styleId="text">
    <w:name w:val="text"/>
    <w:basedOn w:val="Normal"/>
    <w:rsid w:val="00A024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396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40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liceconduct.gov.u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pca.govt.nz/download/159362/2%20MAR%202021%20IPCA%20PUBLIC%20REPORT%20-%20Bullying%20Culture%20and%20Related%20Issues%20in%20New%20Zealand%20Police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flanagan7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Modern%20chronological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2F6885C7B4427FB30275E781D6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EEE86-E2ED-48A2-8C09-F301236A7298}"/>
      </w:docPartPr>
      <w:docPartBody>
        <w:p w:rsidR="008B32C3" w:rsidRDefault="00061DFA">
          <w:pPr>
            <w:pStyle w:val="5F2F6885C7B4427FB30275E781D61891"/>
          </w:pPr>
          <w:r w:rsidRPr="00CF1A49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DFA"/>
    <w:rsid w:val="00061DFA"/>
    <w:rsid w:val="000D05D0"/>
    <w:rsid w:val="000F5ECB"/>
    <w:rsid w:val="002A4D29"/>
    <w:rsid w:val="003A5FC9"/>
    <w:rsid w:val="0040526C"/>
    <w:rsid w:val="00415156"/>
    <w:rsid w:val="0055267B"/>
    <w:rsid w:val="005950AC"/>
    <w:rsid w:val="007577C6"/>
    <w:rsid w:val="00795C49"/>
    <w:rsid w:val="008454AF"/>
    <w:rsid w:val="008509A2"/>
    <w:rsid w:val="008B32C3"/>
    <w:rsid w:val="009D1BF9"/>
    <w:rsid w:val="009F5F3E"/>
    <w:rsid w:val="00A17A06"/>
    <w:rsid w:val="00A36DCF"/>
    <w:rsid w:val="00A80182"/>
    <w:rsid w:val="00B5359B"/>
    <w:rsid w:val="00C05EB2"/>
    <w:rsid w:val="00C341CE"/>
    <w:rsid w:val="00CA03E1"/>
    <w:rsid w:val="00D14620"/>
    <w:rsid w:val="00D81978"/>
    <w:rsid w:val="00E46853"/>
    <w:rsid w:val="00FB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5F8DAFA8A34992B3CFDB0D1EE297F8">
    <w:name w:val="105F8DAFA8A34992B3CFDB0D1EE297F8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72C32952226347C69A762940C48EA5D5">
    <w:name w:val="72C32952226347C69A762940C48EA5D5"/>
  </w:style>
  <w:style w:type="paragraph" w:customStyle="1" w:styleId="A468E986911142F1880C63EB8569DF17">
    <w:name w:val="A468E986911142F1880C63EB8569DF17"/>
  </w:style>
  <w:style w:type="paragraph" w:customStyle="1" w:styleId="F35E9F9F5D6A4DF5AE12A63341A92120">
    <w:name w:val="F35E9F9F5D6A4DF5AE12A63341A92120"/>
  </w:style>
  <w:style w:type="paragraph" w:customStyle="1" w:styleId="9D88D660BB4C4FDC8C13661EF21F0190">
    <w:name w:val="9D88D660BB4C4FDC8C13661EF21F0190"/>
  </w:style>
  <w:style w:type="paragraph" w:customStyle="1" w:styleId="5F2F6885C7B4427FB30275E781D61891">
    <w:name w:val="5F2F6885C7B4427FB30275E781D61891"/>
  </w:style>
  <w:style w:type="paragraph" w:customStyle="1" w:styleId="3876F07518F8485A8C76AB91942DF5AF">
    <w:name w:val="3876F07518F8485A8C76AB91942DF5AF"/>
  </w:style>
  <w:style w:type="paragraph" w:customStyle="1" w:styleId="CE885A2B0BE743738B1FD7530D5B0E64">
    <w:name w:val="CE885A2B0BE743738B1FD7530D5B0E64"/>
  </w:style>
  <w:style w:type="paragraph" w:customStyle="1" w:styleId="F450664FBB174E548467DFDFEF787F31">
    <w:name w:val="F450664FBB174E548467DFDFEF787F31"/>
  </w:style>
  <w:style w:type="paragraph" w:customStyle="1" w:styleId="4144112607044E929414C9B2226804CB">
    <w:name w:val="4144112607044E929414C9B2226804CB"/>
  </w:style>
  <w:style w:type="paragraph" w:customStyle="1" w:styleId="47BA4D4B739B43CCA7E46636C74C64D8">
    <w:name w:val="47BA4D4B739B43CCA7E46636C74C64D8"/>
  </w:style>
  <w:style w:type="paragraph" w:customStyle="1" w:styleId="AE8D0CF9267E41E2A72508E269356DD1">
    <w:name w:val="AE8D0CF9267E41E2A72508E269356DD1"/>
  </w:style>
  <w:style w:type="paragraph" w:customStyle="1" w:styleId="E5A08E4F33FA43479018925BF2E46DF0">
    <w:name w:val="E5A08E4F33FA43479018925BF2E46DF0"/>
  </w:style>
  <w:style w:type="paragraph" w:customStyle="1" w:styleId="03A24F28D830433890D87A377FBD5544">
    <w:name w:val="03A24F28D830433890D87A377FBD5544"/>
  </w:style>
  <w:style w:type="paragraph" w:customStyle="1" w:styleId="E8A346996FCE4A04B3D03E786E43E0D1">
    <w:name w:val="E8A346996FCE4A04B3D03E786E43E0D1"/>
  </w:style>
  <w:style w:type="paragraph" w:customStyle="1" w:styleId="1461E3A9EE9842F190EC8D21129E230D">
    <w:name w:val="1461E3A9EE9842F190EC8D21129E230D"/>
  </w:style>
  <w:style w:type="paragraph" w:customStyle="1" w:styleId="4023FED0B26049388BFB580B3817A449">
    <w:name w:val="4023FED0B26049388BFB580B3817A449"/>
  </w:style>
  <w:style w:type="paragraph" w:styleId="ListBullet">
    <w:name w:val="List Bullet"/>
    <w:basedOn w:val="Normal"/>
    <w:uiPriority w:val="11"/>
    <w:qFormat/>
    <w:pPr>
      <w:numPr>
        <w:numId w:val="1"/>
      </w:numPr>
      <w:spacing w:before="120" w:after="0" w:line="240" w:lineRule="auto"/>
    </w:pPr>
    <w:rPr>
      <w:rFonts w:eastAsiaTheme="minorHAnsi"/>
      <w:color w:val="595959" w:themeColor="text1" w:themeTint="A6"/>
      <w:sz w:val="24"/>
    </w:rPr>
  </w:style>
  <w:style w:type="paragraph" w:customStyle="1" w:styleId="CFFE2839AEE34E598359D92888B8BF93">
    <w:name w:val="CFFE2839AEE34E598359D92888B8BF93"/>
  </w:style>
  <w:style w:type="character" w:customStyle="1" w:styleId="Greytext">
    <w:name w:val="Grey text"/>
    <w:basedOn w:val="DefaultParagraphFont"/>
    <w:uiPriority w:val="4"/>
    <w:qFormat/>
    <w:rPr>
      <w:color w:val="808080" w:themeColor="background1" w:themeShade="80"/>
    </w:rPr>
  </w:style>
  <w:style w:type="paragraph" w:customStyle="1" w:styleId="66A3FF54AE854F9C8AD6FD13D3A932D0">
    <w:name w:val="66A3FF54AE854F9C8AD6FD13D3A932D0"/>
  </w:style>
  <w:style w:type="paragraph" w:customStyle="1" w:styleId="0C2418B8EC3F46BFAEEFD36CA38775C4">
    <w:name w:val="0C2418B8EC3F46BFAEEFD36CA38775C4"/>
  </w:style>
  <w:style w:type="paragraph" w:customStyle="1" w:styleId="4DE841CDCEED43F3A1740DA4093F8820">
    <w:name w:val="4DE841CDCEED43F3A1740DA4093F8820"/>
  </w:style>
  <w:style w:type="paragraph" w:customStyle="1" w:styleId="9BB95841CB454A78AD845B397BB00F7A">
    <w:name w:val="9BB95841CB454A78AD845B397BB00F7A"/>
    <w:rsid w:val="008B3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FA8DA-38A3-448B-AFEB-DB79033E5F85}">
  <ds:schemaRefs>
    <ds:schemaRef ds:uri="16c05727-aa75-4e4a-9b5f-8a80a1165891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71af3243-3dd4-4a8d-8c0d-dd76da1f02a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CB6AFB-A7F1-4816-9409-743ABF3C6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cover letter</Template>
  <TotalTime>0</TotalTime>
  <Pages>4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2025-08-28T17:18:00Z</dcterms:created>
  <dcterms:modified xsi:type="dcterms:W3CDTF">2025-08-28T17:18:00Z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